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header2.xml" ContentType="application/vnd.openxmlformats-officedocument.wordprocessingml.head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3.xml" ContentType="application/vnd.openxmlformats-officedocument.wordprocessingml.head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header4.xml" ContentType="application/vnd.openxmlformats-officedocument.wordprocessingml.head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F824231" w14:textId="77777777" w:rsidR="00FE25D2" w:rsidRPr="00DE2DDB" w:rsidRDefault="00487F1C" w:rsidP="00D10281">
      <w:pPr>
        <w:pStyle w:val="Title"/>
        <w:ind w:right="18"/>
        <w:rPr>
          <w:smallCaps/>
          <w:sz w:val="28"/>
          <w:szCs w:val="28"/>
        </w:rPr>
      </w:pP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>
        <w:rPr>
          <w:sz w:val="28"/>
          <w:szCs w:val="28"/>
        </w:rPr>
        <w:softHyphen/>
      </w:r>
      <w:r w:rsidR="00955FD9" w:rsidRPr="00DE2DDB">
        <w:rPr>
          <w:sz w:val="28"/>
          <w:szCs w:val="28"/>
        </w:rPr>
        <w:t>A</w:t>
      </w:r>
      <w:r w:rsidR="009A026D" w:rsidRPr="00DE2DDB">
        <w:rPr>
          <w:smallCaps/>
          <w:sz w:val="28"/>
          <w:szCs w:val="28"/>
        </w:rPr>
        <w:t>ndrew</w:t>
      </w:r>
      <w:r w:rsidR="009A026D" w:rsidRPr="00DE2DDB">
        <w:rPr>
          <w:sz w:val="28"/>
          <w:szCs w:val="28"/>
        </w:rPr>
        <w:t xml:space="preserve"> </w:t>
      </w:r>
      <w:r w:rsidR="002D6ACC" w:rsidRPr="00DE2DDB">
        <w:rPr>
          <w:sz w:val="28"/>
          <w:szCs w:val="28"/>
        </w:rPr>
        <w:t>M.</w:t>
      </w:r>
      <w:r w:rsidR="009A026D" w:rsidRPr="00DE2DDB">
        <w:rPr>
          <w:sz w:val="28"/>
          <w:szCs w:val="28"/>
        </w:rPr>
        <w:t xml:space="preserve"> B</w:t>
      </w:r>
      <w:r w:rsidR="009A026D" w:rsidRPr="00DE2DDB">
        <w:rPr>
          <w:smallCaps/>
          <w:sz w:val="28"/>
          <w:szCs w:val="28"/>
        </w:rPr>
        <w:t>ell</w:t>
      </w:r>
    </w:p>
    <w:p w14:paraId="13320B93" w14:textId="77777777" w:rsidR="002F1640" w:rsidRDefault="00BE45BF" w:rsidP="00214B5F">
      <w:pPr>
        <w:ind w:right="18"/>
        <w:jc w:val="center"/>
        <w:rPr>
          <w:sz w:val="22"/>
        </w:rPr>
      </w:pPr>
      <w:r>
        <w:rPr>
          <w:sz w:val="22"/>
          <w:szCs w:val="22"/>
        </w:rPr>
        <w:t>Centre for Operational Research and Experience</w:t>
      </w:r>
    </w:p>
    <w:p w14:paraId="01F2BB9B" w14:textId="77777777" w:rsidR="00BE45BF" w:rsidRDefault="00BE45BF" w:rsidP="002709CF">
      <w:pPr>
        <w:ind w:right="18"/>
        <w:jc w:val="center"/>
        <w:rPr>
          <w:sz w:val="22"/>
        </w:rPr>
      </w:pPr>
      <w:r>
        <w:rPr>
          <w:sz w:val="22"/>
          <w:szCs w:val="22"/>
        </w:rPr>
        <w:t>International Committee of the Red Cross</w:t>
      </w:r>
      <w:r w:rsidRPr="00D9358A">
        <w:rPr>
          <w:sz w:val="22"/>
        </w:rPr>
        <w:t xml:space="preserve"> </w:t>
      </w:r>
    </w:p>
    <w:p w14:paraId="5813DB6F" w14:textId="77777777" w:rsidR="00BE45BF" w:rsidRPr="00A519D0" w:rsidRDefault="00BE45BF" w:rsidP="002709CF">
      <w:pPr>
        <w:ind w:right="18"/>
        <w:jc w:val="center"/>
        <w:rPr>
          <w:sz w:val="22"/>
          <w:lang w:val="fr-FR"/>
        </w:rPr>
      </w:pPr>
      <w:r w:rsidRPr="00A519D0">
        <w:rPr>
          <w:sz w:val="22"/>
          <w:lang w:val="fr-FR"/>
        </w:rPr>
        <w:t xml:space="preserve">19 Avenue de la Paix, 1202 Geneva, </w:t>
      </w:r>
      <w:proofErr w:type="spellStart"/>
      <w:r w:rsidRPr="00A519D0">
        <w:rPr>
          <w:sz w:val="22"/>
          <w:lang w:val="fr-FR"/>
        </w:rPr>
        <w:t>Switzerland</w:t>
      </w:r>
      <w:proofErr w:type="spellEnd"/>
      <w:r w:rsidRPr="00A519D0">
        <w:rPr>
          <w:sz w:val="22"/>
          <w:lang w:val="fr-FR"/>
        </w:rPr>
        <w:t xml:space="preserve"> </w:t>
      </w:r>
    </w:p>
    <w:p w14:paraId="0CD61F06" w14:textId="77777777" w:rsidR="00955FD9" w:rsidRPr="00D9358A" w:rsidRDefault="00BE45BF" w:rsidP="002709CF">
      <w:pPr>
        <w:ind w:right="18"/>
        <w:jc w:val="center"/>
        <w:rPr>
          <w:szCs w:val="22"/>
          <w:u w:val="single"/>
        </w:rPr>
      </w:pPr>
      <w:r>
        <w:rPr>
          <w:sz w:val="22"/>
          <w:u w:val="single"/>
        </w:rPr>
        <w:t>abell@icrc.org</w:t>
      </w:r>
    </w:p>
    <w:p w14:paraId="0D70F0AA" w14:textId="77777777" w:rsidR="00C33309" w:rsidRPr="003D6386" w:rsidRDefault="00C33309" w:rsidP="00D10281">
      <w:pPr>
        <w:ind w:right="18"/>
        <w:jc w:val="center"/>
        <w:rPr>
          <w:sz w:val="22"/>
          <w:szCs w:val="22"/>
          <w:u w:val="single"/>
        </w:rPr>
        <w:sectPr w:rsidR="00C33309" w:rsidRPr="003D6386" w:rsidSect="00CF6963">
          <w:headerReference w:type="default" r:id="rId8"/>
          <w:footerReference w:type="even" r:id="rId9"/>
          <w:footerReference w:type="default" r:id="rId10"/>
          <w:footerReference w:type="first" r:id="rId11"/>
          <w:pgSz w:w="12240" w:h="15840" w:code="1"/>
          <w:pgMar w:top="864" w:right="990" w:bottom="792" w:left="1152" w:header="720" w:footer="720" w:gutter="0"/>
          <w:pgNumType w:start="1"/>
          <w:cols w:space="720"/>
          <w:titlePg/>
          <w:docGrid w:linePitch="326"/>
        </w:sectPr>
      </w:pPr>
    </w:p>
    <w:p w14:paraId="40CD682C" w14:textId="77777777" w:rsidR="00012E8E" w:rsidRDefault="00012E8E" w:rsidP="00D10281">
      <w:pPr>
        <w:tabs>
          <w:tab w:val="left" w:pos="6427"/>
        </w:tabs>
        <w:ind w:right="18"/>
        <w:jc w:val="both"/>
        <w:rPr>
          <w:b/>
          <w:sz w:val="22"/>
          <w:szCs w:val="22"/>
        </w:rPr>
      </w:pPr>
    </w:p>
    <w:p w14:paraId="23224597" w14:textId="77777777" w:rsidR="009225FA" w:rsidRPr="003D6386" w:rsidRDefault="00955FD9" w:rsidP="002D0039">
      <w:pPr>
        <w:pStyle w:val="Heading1"/>
        <w:rPr>
          <w:b w:val="0"/>
        </w:rPr>
      </w:pPr>
      <w:r w:rsidRPr="003D6386">
        <w:t>EDUCATION</w:t>
      </w:r>
    </w:p>
    <w:p w14:paraId="74D47104" w14:textId="77777777" w:rsidR="0056433F" w:rsidRPr="003D6386" w:rsidRDefault="008521B5" w:rsidP="00D10281">
      <w:pPr>
        <w:tabs>
          <w:tab w:val="left" w:pos="6427"/>
        </w:tabs>
        <w:ind w:right="18"/>
        <w:jc w:val="both"/>
        <w:rPr>
          <w:sz w:val="22"/>
          <w:szCs w:val="22"/>
        </w:rPr>
      </w:pPr>
      <w:r w:rsidRPr="003D6386">
        <w:rPr>
          <w:noProof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53120" behindDoc="0" locked="0" layoutInCell="1" allowOverlap="1" wp14:anchorId="513D7FBF" wp14:editId="3F5AA3DE">
                <wp:simplePos x="0" y="0"/>
                <wp:positionH relativeFrom="column">
                  <wp:posOffset>1905</wp:posOffset>
                </wp:positionH>
                <wp:positionV relativeFrom="paragraph">
                  <wp:posOffset>2540</wp:posOffset>
                </wp:positionV>
                <wp:extent cx="6309995" cy="635"/>
                <wp:effectExtent l="0" t="0" r="0" b="0"/>
                <wp:wrapNone/>
                <wp:docPr id="11" name="Line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0999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02447A9" id="Line 3" o:spid="_x0000_s1026" style="position:absolute;z-index:2516531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15pt,.2pt" to="497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" strokeweight="1pt">
                <v:stroke startarrowwidth="narrow" startarrowlength="short" endarrowwidth="narrow" endarrowlength="short"/>
              </v:line>
            </w:pict>
          </mc:Fallback>
        </mc:AlternateContent>
      </w:r>
    </w:p>
    <w:p w14:paraId="1500AB61" w14:textId="77777777" w:rsidR="00ED2ED8" w:rsidRPr="003D6386" w:rsidRDefault="00391B2F" w:rsidP="00D10281">
      <w:pPr>
        <w:tabs>
          <w:tab w:val="left" w:pos="8910"/>
        </w:tabs>
        <w:ind w:right="18"/>
        <w:jc w:val="both"/>
        <w:rPr>
          <w:sz w:val="22"/>
          <w:szCs w:val="22"/>
        </w:rPr>
      </w:pPr>
      <w:r w:rsidRPr="003D6386">
        <w:rPr>
          <w:b/>
          <w:sz w:val="22"/>
          <w:szCs w:val="22"/>
        </w:rPr>
        <w:t>Duke University</w:t>
      </w:r>
      <w:r w:rsidR="0096293F" w:rsidRPr="003D6386">
        <w:rPr>
          <w:sz w:val="22"/>
          <w:szCs w:val="22"/>
        </w:rPr>
        <w:tab/>
      </w:r>
      <w:r w:rsidR="00ED2ED8" w:rsidRPr="003D6386">
        <w:rPr>
          <w:sz w:val="22"/>
          <w:szCs w:val="22"/>
        </w:rPr>
        <w:t>Durham, NC</w:t>
      </w:r>
      <w:r w:rsidR="00ED2ED8" w:rsidRPr="003D6386">
        <w:rPr>
          <w:sz w:val="22"/>
          <w:szCs w:val="22"/>
        </w:rPr>
        <w:tab/>
      </w:r>
    </w:p>
    <w:p w14:paraId="55BB64B4" w14:textId="77777777" w:rsidR="00B652C9" w:rsidRPr="003D6386" w:rsidRDefault="0096293F" w:rsidP="00D10281">
      <w:pPr>
        <w:tabs>
          <w:tab w:val="left" w:pos="8910"/>
        </w:tabs>
        <w:ind w:right="18"/>
        <w:jc w:val="both"/>
        <w:rPr>
          <w:sz w:val="22"/>
          <w:szCs w:val="22"/>
        </w:rPr>
      </w:pPr>
      <w:r w:rsidRPr="003D6386">
        <w:rPr>
          <w:sz w:val="22"/>
          <w:szCs w:val="22"/>
        </w:rPr>
        <w:t xml:space="preserve">Ph.D. in Political Science, </w:t>
      </w:r>
      <w:r w:rsidR="00E667BE" w:rsidRPr="003D6386">
        <w:rPr>
          <w:sz w:val="22"/>
          <w:szCs w:val="22"/>
        </w:rPr>
        <w:t>2015</w:t>
      </w:r>
    </w:p>
    <w:p w14:paraId="11133DA3" w14:textId="77777777" w:rsidR="0096293F" w:rsidRPr="003D6386" w:rsidRDefault="00B652C9" w:rsidP="00D10281">
      <w:pPr>
        <w:tabs>
          <w:tab w:val="left" w:pos="8910"/>
        </w:tabs>
        <w:ind w:right="18"/>
        <w:jc w:val="both"/>
        <w:rPr>
          <w:sz w:val="22"/>
          <w:szCs w:val="22"/>
        </w:rPr>
      </w:pPr>
      <w:r w:rsidRPr="003D6386">
        <w:rPr>
          <w:sz w:val="22"/>
          <w:szCs w:val="22"/>
        </w:rPr>
        <w:t>M.A.</w:t>
      </w:r>
      <w:r w:rsidR="00A50828">
        <w:rPr>
          <w:sz w:val="22"/>
          <w:szCs w:val="22"/>
        </w:rPr>
        <w:t xml:space="preserve"> in Political Science, 2012</w:t>
      </w:r>
      <w:r w:rsidR="00B90BA9" w:rsidRPr="003D6386">
        <w:rPr>
          <w:sz w:val="22"/>
          <w:szCs w:val="22"/>
        </w:rPr>
        <w:tab/>
      </w:r>
    </w:p>
    <w:p w14:paraId="2A304D70" w14:textId="77777777" w:rsidR="00F77B6C" w:rsidRDefault="009A0686" w:rsidP="00D10281">
      <w:pPr>
        <w:tabs>
          <w:tab w:val="left" w:pos="720"/>
        </w:tabs>
        <w:ind w:right="18"/>
        <w:rPr>
          <w:sz w:val="22"/>
          <w:szCs w:val="22"/>
        </w:rPr>
      </w:pPr>
      <w:r w:rsidRPr="003D6386">
        <w:rPr>
          <w:sz w:val="22"/>
          <w:szCs w:val="22"/>
        </w:rPr>
        <w:tab/>
      </w:r>
      <w:r w:rsidR="00F77B6C">
        <w:rPr>
          <w:sz w:val="22"/>
          <w:szCs w:val="22"/>
        </w:rPr>
        <w:t>Major field</w:t>
      </w:r>
      <w:r w:rsidR="00E47CC1">
        <w:rPr>
          <w:sz w:val="22"/>
          <w:szCs w:val="22"/>
        </w:rPr>
        <w:t xml:space="preserve">: </w:t>
      </w:r>
      <w:r w:rsidR="00C8417F" w:rsidRPr="00A1086D">
        <w:rPr>
          <w:i/>
          <w:sz w:val="22"/>
          <w:szCs w:val="22"/>
        </w:rPr>
        <w:t>Security</w:t>
      </w:r>
      <w:r w:rsidR="00F77B6C" w:rsidRPr="00A1086D">
        <w:rPr>
          <w:i/>
          <w:sz w:val="22"/>
          <w:szCs w:val="22"/>
        </w:rPr>
        <w:t>,</w:t>
      </w:r>
      <w:r w:rsidR="00C8417F" w:rsidRPr="00A1086D">
        <w:rPr>
          <w:i/>
          <w:sz w:val="22"/>
          <w:szCs w:val="22"/>
        </w:rPr>
        <w:t xml:space="preserve"> Peace</w:t>
      </w:r>
      <w:r w:rsidR="00F77B6C" w:rsidRPr="00A1086D">
        <w:rPr>
          <w:i/>
          <w:sz w:val="22"/>
          <w:szCs w:val="22"/>
        </w:rPr>
        <w:t>,</w:t>
      </w:r>
      <w:r w:rsidR="00C8417F" w:rsidRPr="00A1086D">
        <w:rPr>
          <w:i/>
          <w:sz w:val="22"/>
          <w:szCs w:val="22"/>
        </w:rPr>
        <w:t xml:space="preserve"> and Conflict </w:t>
      </w:r>
      <w:r w:rsidR="00F77B6C" w:rsidRPr="00A1086D">
        <w:rPr>
          <w:i/>
          <w:sz w:val="22"/>
          <w:szCs w:val="22"/>
        </w:rPr>
        <w:t>Studies</w:t>
      </w:r>
      <w:r w:rsidR="00F77B6C">
        <w:rPr>
          <w:sz w:val="22"/>
          <w:szCs w:val="22"/>
        </w:rPr>
        <w:t xml:space="preserve">; Minor field: </w:t>
      </w:r>
      <w:r w:rsidR="00D81449" w:rsidRPr="00A1086D">
        <w:rPr>
          <w:i/>
          <w:sz w:val="22"/>
          <w:szCs w:val="22"/>
        </w:rPr>
        <w:t>Institutions</w:t>
      </w:r>
      <w:r w:rsidR="00F77B6C">
        <w:rPr>
          <w:sz w:val="22"/>
          <w:szCs w:val="22"/>
        </w:rPr>
        <w:t xml:space="preserve"> </w:t>
      </w:r>
    </w:p>
    <w:p w14:paraId="1A179682" w14:textId="77777777" w:rsidR="0061357C" w:rsidRDefault="00DC7EE8" w:rsidP="00D10281">
      <w:pPr>
        <w:tabs>
          <w:tab w:val="left" w:pos="720"/>
        </w:tabs>
        <w:ind w:right="18"/>
        <w:rPr>
          <w:sz w:val="22"/>
          <w:szCs w:val="22"/>
        </w:rPr>
      </w:pPr>
      <w:r>
        <w:rPr>
          <w:sz w:val="22"/>
          <w:szCs w:val="22"/>
        </w:rPr>
        <w:tab/>
      </w:r>
      <w:r w:rsidR="00F77B6C">
        <w:rPr>
          <w:sz w:val="22"/>
          <w:szCs w:val="22"/>
        </w:rPr>
        <w:t xml:space="preserve">Coursework concentration in </w:t>
      </w:r>
      <w:r w:rsidR="002127F7" w:rsidRPr="00D81449">
        <w:rPr>
          <w:sz w:val="22"/>
          <w:szCs w:val="22"/>
        </w:rPr>
        <w:t>International Relations</w:t>
      </w:r>
      <w:r w:rsidR="00E47CC1" w:rsidRPr="00D81449">
        <w:rPr>
          <w:sz w:val="22"/>
          <w:szCs w:val="22"/>
        </w:rPr>
        <w:t xml:space="preserve"> </w:t>
      </w:r>
      <w:r w:rsidR="0096293F" w:rsidRPr="00D81449">
        <w:rPr>
          <w:sz w:val="22"/>
          <w:szCs w:val="22"/>
        </w:rPr>
        <w:t xml:space="preserve">and </w:t>
      </w:r>
      <w:r w:rsidR="00D81449" w:rsidRPr="00D81449">
        <w:rPr>
          <w:sz w:val="22"/>
          <w:szCs w:val="22"/>
        </w:rPr>
        <w:t>Comparative Politics</w:t>
      </w:r>
      <w:r w:rsidR="0005670C" w:rsidRPr="003D6386">
        <w:rPr>
          <w:sz w:val="22"/>
          <w:szCs w:val="22"/>
        </w:rPr>
        <w:t xml:space="preserve"> </w:t>
      </w:r>
    </w:p>
    <w:p w14:paraId="15F5C462" w14:textId="77777777" w:rsidR="00E53B5E" w:rsidRPr="003D6386" w:rsidRDefault="00E53B5E" w:rsidP="00D10281">
      <w:pPr>
        <w:tabs>
          <w:tab w:val="left" w:pos="720"/>
          <w:tab w:val="left" w:pos="1080"/>
        </w:tabs>
        <w:ind w:right="18"/>
        <w:rPr>
          <w:sz w:val="22"/>
          <w:szCs w:val="22"/>
        </w:rPr>
      </w:pPr>
    </w:p>
    <w:p w14:paraId="107B9E33" w14:textId="77777777" w:rsidR="0096293F" w:rsidRPr="003D6386" w:rsidRDefault="00391B2F" w:rsidP="00D10281">
      <w:pPr>
        <w:tabs>
          <w:tab w:val="left" w:pos="720"/>
          <w:tab w:val="left" w:pos="1080"/>
          <w:tab w:val="left" w:pos="8910"/>
        </w:tabs>
        <w:ind w:right="18"/>
        <w:rPr>
          <w:sz w:val="22"/>
          <w:szCs w:val="22"/>
        </w:rPr>
      </w:pPr>
      <w:r w:rsidRPr="003D6386">
        <w:rPr>
          <w:b/>
          <w:sz w:val="22"/>
          <w:szCs w:val="22"/>
        </w:rPr>
        <w:t>Duke Divinity School</w:t>
      </w:r>
      <w:r w:rsidR="0096293F" w:rsidRPr="003D6386">
        <w:rPr>
          <w:sz w:val="22"/>
          <w:szCs w:val="22"/>
        </w:rPr>
        <w:tab/>
      </w:r>
      <w:r w:rsidR="004E0B20" w:rsidRPr="003D6386">
        <w:rPr>
          <w:sz w:val="22"/>
          <w:szCs w:val="22"/>
        </w:rPr>
        <w:t>Durham, NC</w:t>
      </w:r>
    </w:p>
    <w:p w14:paraId="7170BFA6" w14:textId="77777777" w:rsidR="00D82BC0" w:rsidRPr="00874AD2" w:rsidRDefault="0096293F" w:rsidP="00D10281">
      <w:pPr>
        <w:tabs>
          <w:tab w:val="left" w:pos="720"/>
          <w:tab w:val="left" w:pos="8910"/>
        </w:tabs>
        <w:ind w:right="18"/>
        <w:rPr>
          <w:sz w:val="22"/>
          <w:szCs w:val="22"/>
        </w:rPr>
      </w:pPr>
      <w:r w:rsidRPr="003D6386">
        <w:rPr>
          <w:sz w:val="22"/>
          <w:szCs w:val="22"/>
        </w:rPr>
        <w:t xml:space="preserve">M.T.S. </w:t>
      </w:r>
      <w:r w:rsidR="00B33604" w:rsidRPr="003D6386">
        <w:rPr>
          <w:sz w:val="22"/>
          <w:szCs w:val="22"/>
        </w:rPr>
        <w:t>(Master of</w:t>
      </w:r>
      <w:r w:rsidRPr="003D6386">
        <w:rPr>
          <w:sz w:val="22"/>
          <w:szCs w:val="22"/>
        </w:rPr>
        <w:t xml:space="preserve"> Theological Studies),</w:t>
      </w:r>
      <w:r w:rsidR="008A5E17" w:rsidRPr="003D6386">
        <w:rPr>
          <w:sz w:val="22"/>
          <w:szCs w:val="22"/>
        </w:rPr>
        <w:t xml:space="preserve"> </w:t>
      </w:r>
      <w:r w:rsidR="008A5E17" w:rsidRPr="003D6386">
        <w:rPr>
          <w:i/>
          <w:sz w:val="22"/>
          <w:szCs w:val="22"/>
        </w:rPr>
        <w:t>summa cum laude</w:t>
      </w:r>
      <w:r w:rsidR="002B28CF">
        <w:rPr>
          <w:sz w:val="22"/>
          <w:szCs w:val="22"/>
        </w:rPr>
        <w:t>, 2008</w:t>
      </w:r>
      <w:r w:rsidR="00637D24" w:rsidRPr="003D6386">
        <w:rPr>
          <w:i/>
          <w:sz w:val="22"/>
          <w:szCs w:val="22"/>
        </w:rPr>
        <w:tab/>
      </w:r>
      <w:r w:rsidR="00874AD2">
        <w:rPr>
          <w:i/>
          <w:sz w:val="22"/>
          <w:szCs w:val="22"/>
        </w:rPr>
        <w:tab/>
      </w:r>
      <w:r w:rsidR="006D444A">
        <w:rPr>
          <w:sz w:val="22"/>
          <w:szCs w:val="22"/>
        </w:rPr>
        <w:t>Concentration</w:t>
      </w:r>
      <w:r w:rsidR="00874AD2" w:rsidRPr="00874AD2">
        <w:rPr>
          <w:sz w:val="22"/>
          <w:szCs w:val="22"/>
        </w:rPr>
        <w:t xml:space="preserve"> </w:t>
      </w:r>
      <w:r w:rsidR="00A90339" w:rsidRPr="003D6386">
        <w:rPr>
          <w:sz w:val="22"/>
          <w:szCs w:val="22"/>
        </w:rPr>
        <w:t>in</w:t>
      </w:r>
      <w:r w:rsidR="004A7C32">
        <w:rPr>
          <w:sz w:val="22"/>
          <w:szCs w:val="22"/>
        </w:rPr>
        <w:t xml:space="preserve"> e</w:t>
      </w:r>
      <w:r w:rsidR="004A7C32" w:rsidRPr="00874AD2">
        <w:rPr>
          <w:sz w:val="22"/>
          <w:szCs w:val="22"/>
        </w:rPr>
        <w:t>thics</w:t>
      </w:r>
      <w:r w:rsidR="004A7C32">
        <w:rPr>
          <w:sz w:val="22"/>
          <w:szCs w:val="22"/>
        </w:rPr>
        <w:t xml:space="preserve"> and</w:t>
      </w:r>
      <w:r w:rsidR="00A90339" w:rsidRPr="003D6386">
        <w:rPr>
          <w:sz w:val="22"/>
          <w:szCs w:val="22"/>
        </w:rPr>
        <w:t xml:space="preserve"> </w:t>
      </w:r>
      <w:r w:rsidR="00874AD2">
        <w:rPr>
          <w:sz w:val="22"/>
          <w:szCs w:val="22"/>
        </w:rPr>
        <w:t>just war t</w:t>
      </w:r>
      <w:r w:rsidR="00A90339" w:rsidRPr="00874AD2">
        <w:rPr>
          <w:sz w:val="22"/>
          <w:szCs w:val="22"/>
        </w:rPr>
        <w:t xml:space="preserve">heory </w:t>
      </w:r>
      <w:r w:rsidR="00874AD2">
        <w:rPr>
          <w:sz w:val="22"/>
          <w:szCs w:val="22"/>
        </w:rPr>
        <w:t>s</w:t>
      </w:r>
      <w:r w:rsidR="00A90339" w:rsidRPr="00874AD2">
        <w:rPr>
          <w:sz w:val="22"/>
          <w:szCs w:val="22"/>
        </w:rPr>
        <w:t>tudies</w:t>
      </w:r>
      <w:r w:rsidR="008F128C" w:rsidRPr="00874AD2">
        <w:rPr>
          <w:sz w:val="22"/>
          <w:szCs w:val="22"/>
        </w:rPr>
        <w:t xml:space="preserve"> </w:t>
      </w:r>
    </w:p>
    <w:p w14:paraId="0D753B32" w14:textId="77777777" w:rsidR="00403816" w:rsidRPr="00874AD2" w:rsidRDefault="00403816" w:rsidP="00D10281">
      <w:pPr>
        <w:tabs>
          <w:tab w:val="left" w:pos="720"/>
        </w:tabs>
        <w:ind w:right="18"/>
        <w:rPr>
          <w:sz w:val="22"/>
          <w:szCs w:val="22"/>
        </w:rPr>
      </w:pPr>
    </w:p>
    <w:p w14:paraId="656C9240" w14:textId="77777777" w:rsidR="0096293F" w:rsidRPr="003D6386" w:rsidRDefault="00391B2F" w:rsidP="00D10281">
      <w:pPr>
        <w:tabs>
          <w:tab w:val="left" w:pos="720"/>
          <w:tab w:val="left" w:pos="8280"/>
        </w:tabs>
        <w:ind w:right="18"/>
        <w:rPr>
          <w:b/>
          <w:sz w:val="22"/>
          <w:szCs w:val="22"/>
        </w:rPr>
      </w:pPr>
      <w:r w:rsidRPr="003D6386">
        <w:rPr>
          <w:b/>
          <w:sz w:val="22"/>
          <w:szCs w:val="22"/>
        </w:rPr>
        <w:t>University of Virginia School of Law</w:t>
      </w:r>
      <w:r w:rsidR="00AA3E0A">
        <w:rPr>
          <w:b/>
          <w:sz w:val="22"/>
          <w:szCs w:val="22"/>
        </w:rPr>
        <w:t xml:space="preserve"> and Graduate School</w:t>
      </w:r>
      <w:r w:rsidR="0096293F" w:rsidRPr="003D6386">
        <w:rPr>
          <w:sz w:val="22"/>
          <w:szCs w:val="22"/>
        </w:rPr>
        <w:tab/>
      </w:r>
      <w:r w:rsidR="00944DFF" w:rsidRPr="003D6386">
        <w:rPr>
          <w:sz w:val="22"/>
          <w:szCs w:val="22"/>
        </w:rPr>
        <w:t>Charlottesville, VA</w:t>
      </w:r>
    </w:p>
    <w:p w14:paraId="11339E15" w14:textId="77777777" w:rsidR="0096293F" w:rsidRPr="003D6386" w:rsidRDefault="00A10336" w:rsidP="00D10281">
      <w:pPr>
        <w:tabs>
          <w:tab w:val="left" w:pos="720"/>
          <w:tab w:val="left" w:pos="8640"/>
        </w:tabs>
        <w:ind w:right="18"/>
        <w:rPr>
          <w:sz w:val="22"/>
          <w:szCs w:val="22"/>
        </w:rPr>
      </w:pPr>
      <w:r>
        <w:rPr>
          <w:sz w:val="22"/>
          <w:szCs w:val="22"/>
        </w:rPr>
        <w:t>J.D., M.A. in Foreign Affairs</w:t>
      </w:r>
      <w:r w:rsidR="0096293F" w:rsidRPr="003D6386">
        <w:rPr>
          <w:sz w:val="22"/>
          <w:szCs w:val="22"/>
        </w:rPr>
        <w:tab/>
      </w:r>
    </w:p>
    <w:p w14:paraId="044456A3" w14:textId="77777777" w:rsidR="00BF7D21" w:rsidRPr="00874AD2" w:rsidRDefault="00A373B6" w:rsidP="00BF7D21">
      <w:pPr>
        <w:tabs>
          <w:tab w:val="left" w:pos="720"/>
        </w:tabs>
        <w:ind w:right="18"/>
        <w:rPr>
          <w:iCs/>
          <w:sz w:val="22"/>
          <w:szCs w:val="22"/>
        </w:rPr>
      </w:pPr>
      <w:r>
        <w:rPr>
          <w:iCs/>
          <w:sz w:val="22"/>
          <w:szCs w:val="22"/>
        </w:rPr>
        <w:tab/>
      </w:r>
      <w:r w:rsidR="006D444A">
        <w:rPr>
          <w:sz w:val="22"/>
          <w:szCs w:val="22"/>
        </w:rPr>
        <w:t>Concentration</w:t>
      </w:r>
      <w:r w:rsidR="006D444A" w:rsidRPr="00874AD2">
        <w:rPr>
          <w:sz w:val="22"/>
          <w:szCs w:val="22"/>
        </w:rPr>
        <w:t xml:space="preserve"> </w:t>
      </w:r>
      <w:r w:rsidR="00DC7EE8" w:rsidRPr="00874AD2">
        <w:rPr>
          <w:sz w:val="22"/>
          <w:szCs w:val="22"/>
        </w:rPr>
        <w:t>in</w:t>
      </w:r>
      <w:r w:rsidRPr="00874AD2">
        <w:rPr>
          <w:iCs/>
          <w:sz w:val="22"/>
          <w:szCs w:val="22"/>
        </w:rPr>
        <w:t xml:space="preserve"> </w:t>
      </w:r>
      <w:r w:rsidR="00874AD2" w:rsidRPr="00874AD2">
        <w:rPr>
          <w:iCs/>
          <w:sz w:val="22"/>
          <w:szCs w:val="22"/>
        </w:rPr>
        <w:t>i</w:t>
      </w:r>
      <w:r w:rsidR="00874AD2">
        <w:rPr>
          <w:iCs/>
          <w:sz w:val="22"/>
          <w:szCs w:val="22"/>
        </w:rPr>
        <w:t>nternational l</w:t>
      </w:r>
      <w:r w:rsidRPr="00874AD2">
        <w:rPr>
          <w:iCs/>
          <w:sz w:val="22"/>
          <w:szCs w:val="22"/>
        </w:rPr>
        <w:t>aw,</w:t>
      </w:r>
      <w:r w:rsidRPr="00874AD2">
        <w:rPr>
          <w:sz w:val="22"/>
          <w:szCs w:val="22"/>
        </w:rPr>
        <w:t xml:space="preserve"> </w:t>
      </w:r>
      <w:r w:rsidR="006A1505">
        <w:rPr>
          <w:sz w:val="22"/>
          <w:szCs w:val="22"/>
        </w:rPr>
        <w:t>human rights</w:t>
      </w:r>
      <w:r w:rsidRPr="00874AD2">
        <w:rPr>
          <w:iCs/>
          <w:sz w:val="22"/>
          <w:szCs w:val="22"/>
        </w:rPr>
        <w:t xml:space="preserve"> </w:t>
      </w:r>
      <w:r w:rsidR="00874AD2">
        <w:rPr>
          <w:iCs/>
          <w:sz w:val="22"/>
          <w:szCs w:val="22"/>
        </w:rPr>
        <w:t>l</w:t>
      </w:r>
      <w:r w:rsidRPr="00874AD2">
        <w:rPr>
          <w:iCs/>
          <w:sz w:val="22"/>
          <w:szCs w:val="22"/>
        </w:rPr>
        <w:t xml:space="preserve">aw, and </w:t>
      </w:r>
      <w:r w:rsidR="00010CEF">
        <w:rPr>
          <w:iCs/>
          <w:sz w:val="22"/>
          <w:szCs w:val="22"/>
        </w:rPr>
        <w:t>international humanitarian law</w:t>
      </w:r>
      <w:r w:rsidR="00BF7D21" w:rsidRPr="00874AD2">
        <w:rPr>
          <w:iCs/>
          <w:sz w:val="22"/>
          <w:szCs w:val="22"/>
        </w:rPr>
        <w:t xml:space="preserve"> </w:t>
      </w:r>
    </w:p>
    <w:p w14:paraId="4CBC57DF" w14:textId="77777777" w:rsidR="00BF7D21" w:rsidRPr="00874AD2" w:rsidRDefault="00BF7D21" w:rsidP="00D10281">
      <w:pPr>
        <w:tabs>
          <w:tab w:val="left" w:pos="720"/>
        </w:tabs>
        <w:ind w:right="18"/>
        <w:rPr>
          <w:sz w:val="22"/>
          <w:szCs w:val="22"/>
        </w:rPr>
      </w:pPr>
    </w:p>
    <w:p w14:paraId="7083E9BD" w14:textId="77777777" w:rsidR="004E0B20" w:rsidRPr="003D6386" w:rsidRDefault="00391B2F" w:rsidP="00D10281">
      <w:pPr>
        <w:tabs>
          <w:tab w:val="left" w:pos="720"/>
          <w:tab w:val="left" w:pos="8910"/>
        </w:tabs>
        <w:ind w:right="18"/>
        <w:rPr>
          <w:sz w:val="22"/>
          <w:szCs w:val="22"/>
        </w:rPr>
      </w:pPr>
      <w:r w:rsidRPr="003D6386">
        <w:rPr>
          <w:b/>
          <w:sz w:val="22"/>
          <w:szCs w:val="22"/>
        </w:rPr>
        <w:t>Duke University</w:t>
      </w:r>
      <w:r w:rsidR="00955FD9" w:rsidRPr="003D6386">
        <w:rPr>
          <w:sz w:val="22"/>
          <w:szCs w:val="22"/>
        </w:rPr>
        <w:tab/>
      </w:r>
      <w:r w:rsidR="004E0B20" w:rsidRPr="003D6386">
        <w:rPr>
          <w:sz w:val="22"/>
          <w:szCs w:val="22"/>
        </w:rPr>
        <w:t>Durham, NC</w:t>
      </w:r>
    </w:p>
    <w:p w14:paraId="0FAAEECD" w14:textId="77777777" w:rsidR="008A5E17" w:rsidRPr="002B28CF" w:rsidRDefault="004E0B20" w:rsidP="00D10281">
      <w:pPr>
        <w:tabs>
          <w:tab w:val="left" w:pos="720"/>
          <w:tab w:val="left" w:pos="8910"/>
        </w:tabs>
        <w:ind w:right="18"/>
        <w:rPr>
          <w:sz w:val="22"/>
          <w:szCs w:val="22"/>
        </w:rPr>
      </w:pPr>
      <w:r w:rsidRPr="003D6386">
        <w:rPr>
          <w:sz w:val="22"/>
          <w:szCs w:val="22"/>
        </w:rPr>
        <w:t>A.B.</w:t>
      </w:r>
      <w:r w:rsidR="008A5E17" w:rsidRPr="003D6386">
        <w:rPr>
          <w:sz w:val="22"/>
          <w:szCs w:val="22"/>
        </w:rPr>
        <w:t>,</w:t>
      </w:r>
      <w:r w:rsidR="00A01054">
        <w:rPr>
          <w:sz w:val="22"/>
          <w:szCs w:val="22"/>
        </w:rPr>
        <w:t xml:space="preserve"> Public Policy Studies and History,</w:t>
      </w:r>
      <w:r w:rsidR="008A5E17" w:rsidRPr="003D6386">
        <w:rPr>
          <w:sz w:val="22"/>
          <w:szCs w:val="22"/>
        </w:rPr>
        <w:t xml:space="preserve"> </w:t>
      </w:r>
      <w:r w:rsidR="008A5E17" w:rsidRPr="003D6386">
        <w:rPr>
          <w:i/>
          <w:sz w:val="22"/>
          <w:szCs w:val="22"/>
        </w:rPr>
        <w:t>magna cum laude</w:t>
      </w:r>
    </w:p>
    <w:p w14:paraId="2B97DAC2" w14:textId="77777777" w:rsidR="00647262" w:rsidRPr="003D6386" w:rsidRDefault="00AA56C6" w:rsidP="005A1540">
      <w:pPr>
        <w:tabs>
          <w:tab w:val="left" w:pos="720"/>
          <w:tab w:val="left" w:pos="8910"/>
        </w:tabs>
        <w:ind w:right="18"/>
        <w:rPr>
          <w:sz w:val="22"/>
          <w:szCs w:val="22"/>
        </w:rPr>
      </w:pPr>
      <w:r>
        <w:rPr>
          <w:sz w:val="22"/>
          <w:szCs w:val="22"/>
        </w:rPr>
        <w:t xml:space="preserve"> </w:t>
      </w:r>
      <w:r w:rsidR="00024405" w:rsidRPr="003D6386">
        <w:rPr>
          <w:sz w:val="22"/>
          <w:szCs w:val="22"/>
        </w:rPr>
        <w:tab/>
      </w:r>
      <w:r w:rsidR="00852978">
        <w:rPr>
          <w:sz w:val="22"/>
          <w:szCs w:val="22"/>
        </w:rPr>
        <w:t>Graduation with Distinction; minor in Russian Studies</w:t>
      </w:r>
    </w:p>
    <w:p w14:paraId="7BB0055C" w14:textId="77777777" w:rsidR="00FC7AB3" w:rsidRPr="003D6386" w:rsidRDefault="00FC7AB3" w:rsidP="00FC7AB3">
      <w:pPr>
        <w:tabs>
          <w:tab w:val="left" w:pos="720"/>
        </w:tabs>
        <w:ind w:right="18"/>
        <w:rPr>
          <w:sz w:val="22"/>
          <w:szCs w:val="22"/>
        </w:rPr>
      </w:pPr>
    </w:p>
    <w:p w14:paraId="2ACAA62A" w14:textId="77777777" w:rsidR="00E37C51" w:rsidRPr="003D6386" w:rsidRDefault="00E37C51" w:rsidP="00D10281">
      <w:pPr>
        <w:ind w:right="18"/>
        <w:jc w:val="center"/>
        <w:rPr>
          <w:sz w:val="22"/>
          <w:szCs w:val="22"/>
          <w:u w:val="single"/>
        </w:rPr>
      </w:pPr>
    </w:p>
    <w:p w14:paraId="3B5569F5" w14:textId="77777777" w:rsidR="0000410F" w:rsidRPr="003D6386" w:rsidRDefault="002108CE" w:rsidP="0000410F">
      <w:pPr>
        <w:pStyle w:val="Heading1"/>
      </w:pPr>
      <w:r>
        <w:t>RESEARCH POSITIONS</w:t>
      </w:r>
    </w:p>
    <w:p w14:paraId="56CEA788" w14:textId="77777777" w:rsidR="0000410F" w:rsidRDefault="0000410F" w:rsidP="0000410F">
      <w:pPr>
        <w:tabs>
          <w:tab w:val="left" w:pos="1350"/>
          <w:tab w:val="left" w:pos="6427"/>
        </w:tabs>
        <w:ind w:right="18"/>
        <w:jc w:val="both"/>
        <w:rPr>
          <w:b/>
          <w:sz w:val="22"/>
          <w:szCs w:val="22"/>
        </w:rPr>
      </w:pPr>
      <w:r w:rsidRPr="003D6386">
        <w:rPr>
          <w:noProof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134D618E" wp14:editId="1AA43943">
                <wp:simplePos x="0" y="0"/>
                <wp:positionH relativeFrom="column">
                  <wp:posOffset>1905</wp:posOffset>
                </wp:positionH>
                <wp:positionV relativeFrom="paragraph">
                  <wp:posOffset>2540</wp:posOffset>
                </wp:positionV>
                <wp:extent cx="6309995" cy="635"/>
                <wp:effectExtent l="0" t="0" r="0" b="0"/>
                <wp:wrapNone/>
                <wp:docPr id="15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0999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AA76EB6" id="Line 4" o:spid="_x0000_s1026" style="position:absolute;z-index:2517145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15pt,.2pt" to="497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" strokeweight="1pt">
                <v:stroke startarrowwidth="narrow" startarrowlength="short" endarrowwidth="narrow" endarrowlength="short"/>
              </v:line>
            </w:pict>
          </mc:Fallback>
        </mc:AlternateContent>
      </w:r>
    </w:p>
    <w:p w14:paraId="50FDE9D7" w14:textId="77777777" w:rsidR="002108CE" w:rsidRDefault="002108CE" w:rsidP="00214B5F">
      <w:pPr>
        <w:tabs>
          <w:tab w:val="left" w:pos="1350"/>
          <w:tab w:val="left" w:pos="8550"/>
        </w:tabs>
        <w:ind w:right="1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Senior </w:t>
      </w:r>
      <w:r w:rsidR="00337662">
        <w:rPr>
          <w:sz w:val="22"/>
          <w:szCs w:val="22"/>
        </w:rPr>
        <w:t xml:space="preserve">Research Fellow </w:t>
      </w:r>
      <w:r w:rsidR="009E229A">
        <w:rPr>
          <w:sz w:val="22"/>
          <w:szCs w:val="22"/>
        </w:rPr>
        <w:t>i</w:t>
      </w:r>
      <w:r w:rsidR="00040D1B">
        <w:rPr>
          <w:sz w:val="22"/>
          <w:szCs w:val="22"/>
        </w:rPr>
        <w:t>n</w:t>
      </w:r>
      <w:r w:rsidR="00337662">
        <w:rPr>
          <w:sz w:val="22"/>
          <w:szCs w:val="22"/>
        </w:rPr>
        <w:t xml:space="preserve"> </w:t>
      </w:r>
      <w:r>
        <w:rPr>
          <w:sz w:val="22"/>
          <w:szCs w:val="22"/>
        </w:rPr>
        <w:t xml:space="preserve">Conflict and Law, Centre for Operational Research and </w:t>
      </w:r>
      <w:r w:rsidR="004B2CC0">
        <w:rPr>
          <w:sz w:val="22"/>
          <w:szCs w:val="22"/>
        </w:rPr>
        <w:t>Experience</w:t>
      </w:r>
      <w:r>
        <w:rPr>
          <w:sz w:val="22"/>
          <w:szCs w:val="22"/>
        </w:rPr>
        <w:tab/>
      </w:r>
      <w:r w:rsidR="004B2CC0">
        <w:rPr>
          <w:sz w:val="22"/>
          <w:szCs w:val="22"/>
        </w:rPr>
        <w:t xml:space="preserve">      2023-present</w:t>
      </w:r>
    </w:p>
    <w:p w14:paraId="3800CA5A" w14:textId="77777777" w:rsidR="002108CE" w:rsidRDefault="004B2CC0" w:rsidP="004B2CC0">
      <w:pPr>
        <w:tabs>
          <w:tab w:val="left" w:pos="720"/>
          <w:tab w:val="left" w:pos="1350"/>
          <w:tab w:val="left" w:pos="8550"/>
        </w:tabs>
        <w:ind w:right="18"/>
        <w:jc w:val="both"/>
        <w:rPr>
          <w:sz w:val="22"/>
          <w:szCs w:val="22"/>
        </w:rPr>
      </w:pPr>
      <w:r>
        <w:rPr>
          <w:sz w:val="22"/>
          <w:szCs w:val="22"/>
        </w:rPr>
        <w:tab/>
        <w:t>International Committee of the Red Cross, Geneva, Switzerland</w:t>
      </w:r>
    </w:p>
    <w:p w14:paraId="115FB218" w14:textId="77777777" w:rsidR="002108CE" w:rsidRDefault="002108CE" w:rsidP="00214B5F">
      <w:pPr>
        <w:tabs>
          <w:tab w:val="left" w:pos="1350"/>
          <w:tab w:val="left" w:pos="8550"/>
        </w:tabs>
        <w:ind w:right="18"/>
        <w:jc w:val="both"/>
        <w:rPr>
          <w:sz w:val="22"/>
          <w:szCs w:val="22"/>
        </w:rPr>
      </w:pPr>
    </w:p>
    <w:p w14:paraId="1F3FFC91" w14:textId="77777777" w:rsidR="00A02DBF" w:rsidRPr="003570E9" w:rsidRDefault="009E765A" w:rsidP="00214B5F">
      <w:pPr>
        <w:tabs>
          <w:tab w:val="left" w:pos="1350"/>
          <w:tab w:val="left" w:pos="8550"/>
        </w:tabs>
        <w:ind w:right="1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Assistant </w:t>
      </w:r>
      <w:r w:rsidRPr="003570E9">
        <w:rPr>
          <w:sz w:val="22"/>
          <w:szCs w:val="22"/>
        </w:rPr>
        <w:t xml:space="preserve">Professor, </w:t>
      </w:r>
      <w:r w:rsidR="00A02DBF" w:rsidRPr="003570E9">
        <w:rPr>
          <w:sz w:val="22"/>
          <w:szCs w:val="22"/>
        </w:rPr>
        <w:t>Department of International Studies</w:t>
      </w:r>
      <w:r w:rsidR="0033308D" w:rsidRPr="003570E9">
        <w:rPr>
          <w:sz w:val="22"/>
          <w:szCs w:val="22"/>
        </w:rPr>
        <w:t xml:space="preserve"> </w:t>
      </w:r>
      <w:r w:rsidR="00A02DBF" w:rsidRPr="003570E9">
        <w:rPr>
          <w:sz w:val="22"/>
          <w:szCs w:val="22"/>
        </w:rPr>
        <w:tab/>
      </w:r>
      <w:r w:rsidR="00A02DBF" w:rsidRPr="003570E9">
        <w:rPr>
          <w:sz w:val="22"/>
          <w:szCs w:val="22"/>
        </w:rPr>
        <w:tab/>
        <w:t xml:space="preserve">    </w:t>
      </w:r>
      <w:r w:rsidR="004B2CC0">
        <w:rPr>
          <w:sz w:val="22"/>
          <w:szCs w:val="22"/>
        </w:rPr>
        <w:t xml:space="preserve">    </w:t>
      </w:r>
      <w:r w:rsidR="00A02DBF" w:rsidRPr="003570E9">
        <w:rPr>
          <w:sz w:val="22"/>
          <w:szCs w:val="22"/>
        </w:rPr>
        <w:t>2017-</w:t>
      </w:r>
      <w:r w:rsidR="004B2CC0">
        <w:rPr>
          <w:sz w:val="22"/>
          <w:szCs w:val="22"/>
        </w:rPr>
        <w:t>2023</w:t>
      </w:r>
    </w:p>
    <w:p w14:paraId="74C902D7" w14:textId="77777777" w:rsidR="00030A2E" w:rsidRDefault="00A02DBF" w:rsidP="00A02DBF">
      <w:pPr>
        <w:tabs>
          <w:tab w:val="left" w:pos="720"/>
          <w:tab w:val="left" w:pos="1350"/>
          <w:tab w:val="left" w:pos="8550"/>
        </w:tabs>
        <w:ind w:right="18"/>
        <w:jc w:val="both"/>
        <w:rPr>
          <w:sz w:val="22"/>
          <w:szCs w:val="22"/>
        </w:rPr>
      </w:pPr>
      <w:r w:rsidRPr="003570E9">
        <w:rPr>
          <w:sz w:val="22"/>
          <w:szCs w:val="22"/>
        </w:rPr>
        <w:tab/>
        <w:t xml:space="preserve">Hamilton Lugar </w:t>
      </w:r>
      <w:r w:rsidR="009E765A" w:rsidRPr="003570E9">
        <w:rPr>
          <w:sz w:val="22"/>
          <w:szCs w:val="22"/>
        </w:rPr>
        <w:t xml:space="preserve">School of Global </w:t>
      </w:r>
      <w:r w:rsidR="002A4CD6" w:rsidRPr="003570E9">
        <w:rPr>
          <w:sz w:val="22"/>
          <w:szCs w:val="22"/>
        </w:rPr>
        <w:t>&amp;</w:t>
      </w:r>
      <w:r w:rsidR="009E765A" w:rsidRPr="003570E9">
        <w:rPr>
          <w:sz w:val="22"/>
          <w:szCs w:val="22"/>
        </w:rPr>
        <w:t xml:space="preserve"> International Studies</w:t>
      </w:r>
      <w:r w:rsidRPr="003570E9">
        <w:rPr>
          <w:sz w:val="22"/>
          <w:szCs w:val="22"/>
        </w:rPr>
        <w:t>, Indiana University-Bloomington</w:t>
      </w:r>
    </w:p>
    <w:p w14:paraId="5E7EECD6" w14:textId="77777777" w:rsidR="00510849" w:rsidRDefault="00EB5A73" w:rsidP="00A02DBF">
      <w:pPr>
        <w:tabs>
          <w:tab w:val="left" w:pos="720"/>
          <w:tab w:val="left" w:pos="1350"/>
          <w:tab w:val="left" w:pos="8550"/>
        </w:tabs>
        <w:ind w:right="18"/>
        <w:jc w:val="both"/>
        <w:rPr>
          <w:sz w:val="22"/>
          <w:szCs w:val="22"/>
        </w:rPr>
      </w:pPr>
      <w:r>
        <w:rPr>
          <w:sz w:val="22"/>
          <w:szCs w:val="22"/>
        </w:rPr>
        <w:tab/>
        <w:t xml:space="preserve">Adjunct Assistant Professor, Department </w:t>
      </w:r>
      <w:r w:rsidR="00030A2E">
        <w:rPr>
          <w:sz w:val="22"/>
          <w:szCs w:val="22"/>
        </w:rPr>
        <w:t>of Political Science (2020-</w:t>
      </w:r>
      <w:r w:rsidR="00BE03F1">
        <w:rPr>
          <w:sz w:val="22"/>
          <w:szCs w:val="22"/>
        </w:rPr>
        <w:t>2023</w:t>
      </w:r>
      <w:r w:rsidR="00030A2E">
        <w:rPr>
          <w:sz w:val="22"/>
          <w:szCs w:val="22"/>
        </w:rPr>
        <w:t>)</w:t>
      </w:r>
    </w:p>
    <w:p w14:paraId="4650BBF6" w14:textId="77777777" w:rsidR="000633E2" w:rsidRPr="003570E9" w:rsidRDefault="00510849" w:rsidP="00A02DBF">
      <w:pPr>
        <w:tabs>
          <w:tab w:val="left" w:pos="720"/>
          <w:tab w:val="left" w:pos="1350"/>
          <w:tab w:val="left" w:pos="8550"/>
        </w:tabs>
        <w:ind w:right="18"/>
        <w:jc w:val="both"/>
        <w:rPr>
          <w:sz w:val="22"/>
          <w:szCs w:val="22"/>
        </w:rPr>
      </w:pPr>
      <w:r>
        <w:rPr>
          <w:sz w:val="22"/>
          <w:szCs w:val="22"/>
        </w:rPr>
        <w:tab/>
        <w:t>Family medical leave of absence, 2018</w:t>
      </w:r>
      <w:r w:rsidR="009E765A" w:rsidRPr="003570E9">
        <w:rPr>
          <w:sz w:val="22"/>
          <w:szCs w:val="22"/>
        </w:rPr>
        <w:tab/>
      </w:r>
    </w:p>
    <w:p w14:paraId="2247ADA0" w14:textId="77777777" w:rsidR="000633E2" w:rsidRDefault="000633E2" w:rsidP="00A02DBF">
      <w:pPr>
        <w:tabs>
          <w:tab w:val="left" w:pos="720"/>
          <w:tab w:val="left" w:pos="1350"/>
          <w:tab w:val="left" w:pos="8550"/>
        </w:tabs>
        <w:ind w:right="18"/>
        <w:jc w:val="both"/>
        <w:rPr>
          <w:sz w:val="22"/>
          <w:szCs w:val="22"/>
        </w:rPr>
      </w:pPr>
    </w:p>
    <w:p w14:paraId="32DCA420" w14:textId="77777777" w:rsidR="00360575" w:rsidRDefault="00360575" w:rsidP="00A02DBF">
      <w:pPr>
        <w:tabs>
          <w:tab w:val="left" w:pos="720"/>
          <w:tab w:val="left" w:pos="1350"/>
          <w:tab w:val="left" w:pos="8550"/>
        </w:tabs>
        <w:ind w:right="18"/>
        <w:jc w:val="both"/>
        <w:rPr>
          <w:sz w:val="22"/>
          <w:szCs w:val="22"/>
        </w:rPr>
      </w:pPr>
    </w:p>
    <w:p w14:paraId="559120A9" w14:textId="77777777" w:rsidR="00360575" w:rsidRPr="003D6386" w:rsidRDefault="00360575" w:rsidP="00360575">
      <w:pPr>
        <w:pStyle w:val="Heading1"/>
      </w:pPr>
      <w:r>
        <w:t>FELLOWSHIPS</w:t>
      </w:r>
    </w:p>
    <w:p w14:paraId="3B9EE6B6" w14:textId="77777777" w:rsidR="00360575" w:rsidRDefault="00360575" w:rsidP="00360575">
      <w:pPr>
        <w:tabs>
          <w:tab w:val="left" w:pos="1350"/>
          <w:tab w:val="left" w:pos="6427"/>
        </w:tabs>
        <w:ind w:right="18"/>
        <w:jc w:val="both"/>
        <w:rPr>
          <w:b/>
          <w:sz w:val="22"/>
          <w:szCs w:val="22"/>
        </w:rPr>
      </w:pPr>
      <w:r w:rsidRPr="003D6386">
        <w:rPr>
          <w:noProof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753472" behindDoc="0" locked="0" layoutInCell="1" allowOverlap="1" wp14:anchorId="29358D6B" wp14:editId="067EFFB1">
                <wp:simplePos x="0" y="0"/>
                <wp:positionH relativeFrom="column">
                  <wp:posOffset>1905</wp:posOffset>
                </wp:positionH>
                <wp:positionV relativeFrom="paragraph">
                  <wp:posOffset>2540</wp:posOffset>
                </wp:positionV>
                <wp:extent cx="6309995" cy="635"/>
                <wp:effectExtent l="0" t="0" r="0" b="0"/>
                <wp:wrapNone/>
                <wp:docPr id="20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0999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2C9BDB3" id="Line 4" o:spid="_x0000_s1026" style="position:absolute;z-index:2517534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15pt,.2pt" to="497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" strokeweight="1pt">
                <v:stroke startarrowwidth="narrow" startarrowlength="short" endarrowwidth="narrow" endarrowlength="short"/>
              </v:line>
            </w:pict>
          </mc:Fallback>
        </mc:AlternateContent>
      </w:r>
    </w:p>
    <w:p w14:paraId="5A059C7F" w14:textId="77777777" w:rsidR="0049597E" w:rsidRPr="003570E9" w:rsidRDefault="0049597E" w:rsidP="0049597E">
      <w:pPr>
        <w:tabs>
          <w:tab w:val="left" w:pos="720"/>
          <w:tab w:val="left" w:pos="1350"/>
          <w:tab w:val="left" w:pos="9090"/>
        </w:tabs>
        <w:ind w:right="18"/>
        <w:jc w:val="both"/>
        <w:rPr>
          <w:sz w:val="22"/>
          <w:szCs w:val="22"/>
        </w:rPr>
      </w:pPr>
      <w:r>
        <w:rPr>
          <w:sz w:val="22"/>
          <w:szCs w:val="22"/>
        </w:rPr>
        <w:t>Visiting</w:t>
      </w:r>
      <w:r w:rsidRPr="003570E9">
        <w:rPr>
          <w:sz w:val="22"/>
          <w:szCs w:val="22"/>
        </w:rPr>
        <w:t xml:space="preserve"> </w:t>
      </w:r>
      <w:r w:rsidR="000E218D">
        <w:rPr>
          <w:sz w:val="22"/>
          <w:szCs w:val="22"/>
        </w:rPr>
        <w:t>Professor</w:t>
      </w:r>
      <w:r w:rsidRPr="003570E9">
        <w:rPr>
          <w:sz w:val="22"/>
          <w:szCs w:val="22"/>
        </w:rPr>
        <w:t xml:space="preserve"> (resident), </w:t>
      </w:r>
      <w:r>
        <w:rPr>
          <w:sz w:val="22"/>
          <w:szCs w:val="22"/>
        </w:rPr>
        <w:t>Department of Military Strategy</w:t>
      </w:r>
      <w:r w:rsidR="009D11E1">
        <w:rPr>
          <w:sz w:val="22"/>
          <w:szCs w:val="22"/>
        </w:rPr>
        <w:t>, Planning, and Operations</w:t>
      </w:r>
      <w:r w:rsidRPr="003570E9">
        <w:rPr>
          <w:sz w:val="22"/>
          <w:szCs w:val="22"/>
        </w:rPr>
        <w:tab/>
        <w:t>202</w:t>
      </w:r>
      <w:r w:rsidR="009D11E1">
        <w:rPr>
          <w:sz w:val="22"/>
          <w:szCs w:val="22"/>
        </w:rPr>
        <w:t>2</w:t>
      </w:r>
      <w:r w:rsidRPr="003570E9">
        <w:rPr>
          <w:sz w:val="22"/>
          <w:szCs w:val="22"/>
        </w:rPr>
        <w:t>-202</w:t>
      </w:r>
      <w:r w:rsidR="009D11E1">
        <w:rPr>
          <w:sz w:val="22"/>
          <w:szCs w:val="22"/>
        </w:rPr>
        <w:t>3</w:t>
      </w:r>
    </w:p>
    <w:p w14:paraId="24519FD0" w14:textId="77777777" w:rsidR="0049597E" w:rsidRPr="003570E9" w:rsidRDefault="0049597E" w:rsidP="0049597E">
      <w:pPr>
        <w:tabs>
          <w:tab w:val="left" w:pos="720"/>
          <w:tab w:val="left" w:pos="1350"/>
          <w:tab w:val="left" w:pos="8550"/>
        </w:tabs>
        <w:ind w:right="18"/>
        <w:jc w:val="both"/>
        <w:rPr>
          <w:sz w:val="22"/>
          <w:szCs w:val="22"/>
        </w:rPr>
      </w:pPr>
      <w:r w:rsidRPr="003570E9">
        <w:rPr>
          <w:sz w:val="22"/>
          <w:szCs w:val="22"/>
        </w:rPr>
        <w:tab/>
      </w:r>
      <w:r w:rsidR="009D11E1">
        <w:rPr>
          <w:sz w:val="22"/>
          <w:szCs w:val="22"/>
        </w:rPr>
        <w:t>U.S. Army War College, Carlisle, PA</w:t>
      </w:r>
      <w:r w:rsidRPr="003570E9">
        <w:rPr>
          <w:sz w:val="22"/>
          <w:szCs w:val="22"/>
        </w:rPr>
        <w:t xml:space="preserve"> </w:t>
      </w:r>
    </w:p>
    <w:p w14:paraId="6A6CA2B6" w14:textId="77777777" w:rsidR="0049597E" w:rsidRDefault="0049597E" w:rsidP="00360575">
      <w:pPr>
        <w:tabs>
          <w:tab w:val="left" w:pos="720"/>
          <w:tab w:val="left" w:pos="1350"/>
          <w:tab w:val="left" w:pos="9090"/>
        </w:tabs>
        <w:ind w:right="18"/>
        <w:jc w:val="both"/>
        <w:rPr>
          <w:sz w:val="22"/>
          <w:szCs w:val="22"/>
        </w:rPr>
      </w:pPr>
    </w:p>
    <w:p w14:paraId="64AB0A24" w14:textId="77777777" w:rsidR="00360575" w:rsidRPr="003570E9" w:rsidRDefault="00360575" w:rsidP="00360575">
      <w:pPr>
        <w:tabs>
          <w:tab w:val="left" w:pos="720"/>
          <w:tab w:val="left" w:pos="1350"/>
          <w:tab w:val="left" w:pos="9090"/>
        </w:tabs>
        <w:ind w:right="18"/>
        <w:jc w:val="both"/>
        <w:rPr>
          <w:sz w:val="22"/>
          <w:szCs w:val="22"/>
        </w:rPr>
      </w:pPr>
      <w:r w:rsidRPr="003570E9">
        <w:rPr>
          <w:sz w:val="22"/>
          <w:szCs w:val="22"/>
        </w:rPr>
        <w:t xml:space="preserve">Research Fellow (non-resident), </w:t>
      </w:r>
      <w:r>
        <w:rPr>
          <w:sz w:val="22"/>
          <w:szCs w:val="22"/>
        </w:rPr>
        <w:t>Center for U.S. Politics, Department of Political Science</w:t>
      </w:r>
      <w:r w:rsidRPr="003570E9">
        <w:rPr>
          <w:sz w:val="22"/>
          <w:szCs w:val="22"/>
        </w:rPr>
        <w:tab/>
        <w:t>202</w:t>
      </w:r>
      <w:r>
        <w:rPr>
          <w:sz w:val="22"/>
          <w:szCs w:val="22"/>
        </w:rPr>
        <w:t>1</w:t>
      </w:r>
      <w:r w:rsidRPr="003570E9">
        <w:rPr>
          <w:sz w:val="22"/>
          <w:szCs w:val="22"/>
        </w:rPr>
        <w:t>-202</w:t>
      </w:r>
      <w:r>
        <w:rPr>
          <w:sz w:val="22"/>
          <w:szCs w:val="22"/>
        </w:rPr>
        <w:t>2</w:t>
      </w:r>
    </w:p>
    <w:p w14:paraId="10B0E1BF" w14:textId="77777777" w:rsidR="00360575" w:rsidRPr="003570E9" w:rsidRDefault="00360575" w:rsidP="00360575">
      <w:pPr>
        <w:tabs>
          <w:tab w:val="left" w:pos="720"/>
          <w:tab w:val="left" w:pos="1350"/>
          <w:tab w:val="left" w:pos="8550"/>
        </w:tabs>
        <w:ind w:right="18"/>
        <w:jc w:val="both"/>
        <w:rPr>
          <w:sz w:val="22"/>
          <w:szCs w:val="22"/>
        </w:rPr>
      </w:pPr>
      <w:r w:rsidRPr="003570E9">
        <w:rPr>
          <w:sz w:val="22"/>
          <w:szCs w:val="22"/>
        </w:rPr>
        <w:tab/>
      </w:r>
      <w:r>
        <w:rPr>
          <w:sz w:val="22"/>
          <w:szCs w:val="22"/>
        </w:rPr>
        <w:t>University College London, London, UK</w:t>
      </w:r>
      <w:r w:rsidRPr="003570E9">
        <w:rPr>
          <w:sz w:val="22"/>
          <w:szCs w:val="22"/>
        </w:rPr>
        <w:t xml:space="preserve"> </w:t>
      </w:r>
    </w:p>
    <w:p w14:paraId="6CD1079E" w14:textId="77777777" w:rsidR="00360575" w:rsidRDefault="00360575" w:rsidP="00360575">
      <w:pPr>
        <w:tabs>
          <w:tab w:val="left" w:pos="720"/>
          <w:tab w:val="left" w:pos="1350"/>
          <w:tab w:val="left" w:pos="9090"/>
        </w:tabs>
        <w:ind w:right="18"/>
        <w:jc w:val="both"/>
        <w:rPr>
          <w:sz w:val="22"/>
          <w:szCs w:val="22"/>
        </w:rPr>
      </w:pPr>
    </w:p>
    <w:p w14:paraId="2A1E312F" w14:textId="77777777" w:rsidR="00360575" w:rsidRPr="003570E9" w:rsidRDefault="00360575" w:rsidP="00360575">
      <w:pPr>
        <w:tabs>
          <w:tab w:val="left" w:pos="720"/>
          <w:tab w:val="left" w:pos="1350"/>
          <w:tab w:val="left" w:pos="9090"/>
        </w:tabs>
        <w:ind w:right="18"/>
        <w:jc w:val="both"/>
        <w:rPr>
          <w:sz w:val="22"/>
          <w:szCs w:val="22"/>
        </w:rPr>
      </w:pPr>
      <w:r w:rsidRPr="003570E9">
        <w:rPr>
          <w:sz w:val="22"/>
          <w:szCs w:val="22"/>
        </w:rPr>
        <w:t>Research Fellow (non-resident), Modern War Institute</w:t>
      </w:r>
      <w:r w:rsidRPr="003570E9">
        <w:rPr>
          <w:sz w:val="22"/>
          <w:szCs w:val="22"/>
        </w:rPr>
        <w:tab/>
        <w:t>2020-2021</w:t>
      </w:r>
    </w:p>
    <w:p w14:paraId="6351AA6B" w14:textId="77777777" w:rsidR="00360575" w:rsidRDefault="00360575" w:rsidP="00360575">
      <w:pPr>
        <w:tabs>
          <w:tab w:val="left" w:pos="720"/>
          <w:tab w:val="left" w:pos="1350"/>
          <w:tab w:val="left" w:pos="8550"/>
        </w:tabs>
        <w:ind w:right="18"/>
        <w:jc w:val="both"/>
        <w:rPr>
          <w:sz w:val="22"/>
          <w:szCs w:val="22"/>
        </w:rPr>
      </w:pPr>
      <w:r w:rsidRPr="003570E9">
        <w:rPr>
          <w:sz w:val="22"/>
          <w:szCs w:val="22"/>
        </w:rPr>
        <w:tab/>
        <w:t xml:space="preserve">United States Military Academy, West Point, NY </w:t>
      </w:r>
    </w:p>
    <w:p w14:paraId="4F03BC9D" w14:textId="77777777" w:rsidR="00360575" w:rsidRDefault="00360575" w:rsidP="00360575">
      <w:pPr>
        <w:tabs>
          <w:tab w:val="left" w:pos="720"/>
          <w:tab w:val="left" w:pos="1350"/>
          <w:tab w:val="left" w:pos="8550"/>
        </w:tabs>
        <w:ind w:right="18"/>
        <w:jc w:val="both"/>
        <w:rPr>
          <w:sz w:val="22"/>
          <w:szCs w:val="22"/>
        </w:rPr>
      </w:pPr>
    </w:p>
    <w:p w14:paraId="5D67A288" w14:textId="77777777" w:rsidR="00360575" w:rsidRPr="003570E9" w:rsidRDefault="00360575" w:rsidP="00360575">
      <w:pPr>
        <w:tabs>
          <w:tab w:val="left" w:pos="1350"/>
          <w:tab w:val="left" w:pos="9090"/>
        </w:tabs>
        <w:ind w:right="18"/>
        <w:jc w:val="both"/>
        <w:rPr>
          <w:sz w:val="22"/>
          <w:szCs w:val="22"/>
        </w:rPr>
      </w:pPr>
      <w:r w:rsidRPr="003570E9">
        <w:rPr>
          <w:sz w:val="22"/>
          <w:szCs w:val="22"/>
        </w:rPr>
        <w:t>Research Fellow (resident), Stockdale Center for Ethical Leadership</w:t>
      </w:r>
      <w:r w:rsidRPr="003570E9">
        <w:rPr>
          <w:sz w:val="22"/>
          <w:szCs w:val="22"/>
        </w:rPr>
        <w:tab/>
        <w:t>2016-2017</w:t>
      </w:r>
    </w:p>
    <w:p w14:paraId="6BD330E4" w14:textId="77777777" w:rsidR="00360575" w:rsidRPr="003570E9" w:rsidRDefault="00360575" w:rsidP="00360575">
      <w:pPr>
        <w:tabs>
          <w:tab w:val="left" w:pos="720"/>
          <w:tab w:val="left" w:pos="1350"/>
          <w:tab w:val="left" w:pos="9090"/>
        </w:tabs>
        <w:ind w:right="18"/>
        <w:jc w:val="both"/>
        <w:rPr>
          <w:sz w:val="22"/>
          <w:szCs w:val="22"/>
        </w:rPr>
      </w:pPr>
      <w:r w:rsidRPr="003570E9">
        <w:rPr>
          <w:sz w:val="22"/>
          <w:szCs w:val="22"/>
        </w:rPr>
        <w:tab/>
        <w:t>United States Naval Academy, Annapolis, MD</w:t>
      </w:r>
    </w:p>
    <w:p w14:paraId="200793D7" w14:textId="77777777" w:rsidR="00360575" w:rsidRPr="003570E9" w:rsidRDefault="00360575" w:rsidP="00360575">
      <w:pPr>
        <w:tabs>
          <w:tab w:val="left" w:pos="1350"/>
          <w:tab w:val="left" w:pos="9090"/>
        </w:tabs>
        <w:ind w:right="18"/>
        <w:jc w:val="both"/>
        <w:rPr>
          <w:sz w:val="22"/>
          <w:szCs w:val="22"/>
        </w:rPr>
      </w:pPr>
    </w:p>
    <w:p w14:paraId="5DBF6011" w14:textId="77777777" w:rsidR="00360575" w:rsidRPr="003570E9" w:rsidRDefault="00360575" w:rsidP="00360575">
      <w:pPr>
        <w:tabs>
          <w:tab w:val="left" w:pos="1350"/>
          <w:tab w:val="left" w:pos="9090"/>
        </w:tabs>
        <w:ind w:right="18"/>
        <w:jc w:val="both"/>
        <w:rPr>
          <w:sz w:val="22"/>
          <w:szCs w:val="22"/>
        </w:rPr>
      </w:pPr>
      <w:r w:rsidRPr="003570E9">
        <w:rPr>
          <w:sz w:val="22"/>
          <w:szCs w:val="22"/>
        </w:rPr>
        <w:t xml:space="preserve">Postdoctoral Research Fellow (non-resident), Department of Law and Policy </w:t>
      </w:r>
      <w:r w:rsidRPr="003570E9">
        <w:rPr>
          <w:sz w:val="22"/>
          <w:szCs w:val="22"/>
        </w:rPr>
        <w:tab/>
        <w:t>2016-2017</w:t>
      </w:r>
    </w:p>
    <w:p w14:paraId="11D55886" w14:textId="77777777" w:rsidR="00360575" w:rsidRPr="003570E9" w:rsidRDefault="00360575" w:rsidP="00360575">
      <w:pPr>
        <w:tabs>
          <w:tab w:val="left" w:pos="720"/>
          <w:tab w:val="left" w:pos="1350"/>
          <w:tab w:val="left" w:pos="6427"/>
        </w:tabs>
        <w:ind w:right="18"/>
        <w:jc w:val="both"/>
        <w:rPr>
          <w:sz w:val="22"/>
          <w:szCs w:val="22"/>
        </w:rPr>
      </w:pPr>
      <w:r w:rsidRPr="003570E9">
        <w:rPr>
          <w:sz w:val="22"/>
          <w:szCs w:val="22"/>
        </w:rPr>
        <w:tab/>
        <w:t>International Committee of the Red Cross, Geneva, Switzerland</w:t>
      </w:r>
    </w:p>
    <w:p w14:paraId="40B1D92F" w14:textId="77777777" w:rsidR="00360575" w:rsidRPr="003570E9" w:rsidRDefault="00360575" w:rsidP="00360575">
      <w:pPr>
        <w:tabs>
          <w:tab w:val="left" w:pos="1350"/>
          <w:tab w:val="left" w:pos="6427"/>
        </w:tabs>
        <w:ind w:right="18"/>
        <w:jc w:val="both"/>
        <w:rPr>
          <w:sz w:val="22"/>
          <w:szCs w:val="22"/>
        </w:rPr>
      </w:pPr>
    </w:p>
    <w:p w14:paraId="01E5A503" w14:textId="77777777" w:rsidR="00360575" w:rsidRPr="003570E9" w:rsidRDefault="00360575" w:rsidP="00360575">
      <w:pPr>
        <w:tabs>
          <w:tab w:val="left" w:pos="720"/>
          <w:tab w:val="left" w:pos="9090"/>
        </w:tabs>
        <w:ind w:right="18"/>
        <w:rPr>
          <w:sz w:val="22"/>
          <w:szCs w:val="22"/>
        </w:rPr>
      </w:pPr>
      <w:r w:rsidRPr="003570E9">
        <w:rPr>
          <w:sz w:val="22"/>
          <w:szCs w:val="22"/>
        </w:rPr>
        <w:t>Predoctoral Research Fellow, Institute for Security and Conflict Studies</w:t>
      </w:r>
      <w:r w:rsidRPr="003570E9">
        <w:rPr>
          <w:sz w:val="22"/>
          <w:szCs w:val="22"/>
        </w:rPr>
        <w:tab/>
        <w:t>2012-2014</w:t>
      </w:r>
    </w:p>
    <w:p w14:paraId="61F81BC3" w14:textId="77777777" w:rsidR="00360575" w:rsidRPr="009E765A" w:rsidRDefault="00360575" w:rsidP="00360575">
      <w:pPr>
        <w:tabs>
          <w:tab w:val="left" w:pos="720"/>
        </w:tabs>
        <w:ind w:right="18"/>
        <w:rPr>
          <w:sz w:val="22"/>
          <w:szCs w:val="22"/>
        </w:rPr>
      </w:pPr>
      <w:r w:rsidRPr="003570E9">
        <w:rPr>
          <w:sz w:val="22"/>
          <w:szCs w:val="22"/>
        </w:rPr>
        <w:tab/>
        <w:t>Elliott School of International Affairs, The George Washington University, Washington</w:t>
      </w:r>
      <w:r>
        <w:rPr>
          <w:sz w:val="22"/>
          <w:szCs w:val="22"/>
        </w:rPr>
        <w:t>, DC</w:t>
      </w:r>
    </w:p>
    <w:p w14:paraId="064DE01D" w14:textId="77777777" w:rsidR="006A3234" w:rsidRDefault="006A3234" w:rsidP="006A3234">
      <w:pPr>
        <w:ind w:right="18"/>
        <w:jc w:val="center"/>
        <w:rPr>
          <w:sz w:val="22"/>
          <w:szCs w:val="22"/>
          <w:u w:val="single"/>
        </w:rPr>
      </w:pPr>
    </w:p>
    <w:p w14:paraId="749B5B99" w14:textId="77777777" w:rsidR="00DA56F1" w:rsidRPr="003D6386" w:rsidRDefault="00DA56F1" w:rsidP="006A3234">
      <w:pPr>
        <w:ind w:right="18"/>
        <w:jc w:val="center"/>
        <w:rPr>
          <w:sz w:val="22"/>
          <w:szCs w:val="22"/>
          <w:u w:val="single"/>
        </w:rPr>
      </w:pPr>
    </w:p>
    <w:p w14:paraId="0715FD16" w14:textId="77777777" w:rsidR="00D9756C" w:rsidRPr="001A02B4" w:rsidRDefault="00D9756C" w:rsidP="00D9756C">
      <w:pPr>
        <w:pStyle w:val="Heading1"/>
      </w:pPr>
      <w:r w:rsidRPr="001A02B4">
        <w:t>PUBLICATIONS</w:t>
      </w:r>
    </w:p>
    <w:p w14:paraId="719AFC3F" w14:textId="77777777" w:rsidR="00D9756C" w:rsidRPr="001A02B4" w:rsidRDefault="00D9756C" w:rsidP="00D9756C">
      <w:pPr>
        <w:tabs>
          <w:tab w:val="left" w:pos="1350"/>
          <w:tab w:val="left" w:pos="6427"/>
        </w:tabs>
        <w:ind w:right="18"/>
        <w:jc w:val="both"/>
        <w:rPr>
          <w:b/>
          <w:sz w:val="22"/>
          <w:szCs w:val="22"/>
        </w:rPr>
      </w:pPr>
      <w:r w:rsidRPr="001A02B4">
        <w:rPr>
          <w:noProof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750400" behindDoc="0" locked="0" layoutInCell="1" allowOverlap="1" wp14:anchorId="5123D728" wp14:editId="6701F9AA">
                <wp:simplePos x="0" y="0"/>
                <wp:positionH relativeFrom="column">
                  <wp:posOffset>1905</wp:posOffset>
                </wp:positionH>
                <wp:positionV relativeFrom="paragraph">
                  <wp:posOffset>2540</wp:posOffset>
                </wp:positionV>
                <wp:extent cx="6309995" cy="635"/>
                <wp:effectExtent l="0" t="0" r="0" b="0"/>
                <wp:wrapNone/>
                <wp:docPr id="14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0999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3A9C988" id="Line 4" o:spid="_x0000_s1026" style="position:absolute;z-index:25175040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15pt,.2pt" to="497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" strokeweight="1pt">
                <v:stroke startarrowwidth="narrow" startarrowlength="short" endarrowwidth="narrow" endarrowlength="short"/>
              </v:line>
            </w:pict>
          </mc:Fallback>
        </mc:AlternateContent>
      </w:r>
      <w:r w:rsidRPr="001A02B4">
        <w:rPr>
          <w:b/>
          <w:sz w:val="22"/>
          <w:szCs w:val="22"/>
        </w:rPr>
        <w:tab/>
      </w:r>
    </w:p>
    <w:p w14:paraId="61CBF31F" w14:textId="77777777" w:rsidR="00D9756C" w:rsidRPr="001A02B4" w:rsidRDefault="00D9756C" w:rsidP="00D9756C">
      <w:pPr>
        <w:ind w:right="18"/>
        <w:rPr>
          <w:b/>
          <w:sz w:val="22"/>
          <w:szCs w:val="22"/>
        </w:rPr>
      </w:pPr>
      <w:r w:rsidRPr="001A02B4">
        <w:rPr>
          <w:b/>
          <w:sz w:val="22"/>
          <w:szCs w:val="22"/>
        </w:rPr>
        <w:t>Peer Reviewed</w:t>
      </w:r>
    </w:p>
    <w:p w14:paraId="683ADE60" w14:textId="77777777" w:rsidR="00D9756C" w:rsidRPr="001A02B4" w:rsidRDefault="00D9756C" w:rsidP="00D9756C">
      <w:pPr>
        <w:ind w:right="18"/>
        <w:rPr>
          <w:sz w:val="22"/>
          <w:szCs w:val="22"/>
        </w:rPr>
      </w:pPr>
    </w:p>
    <w:p w14:paraId="3571FB37" w14:textId="77777777" w:rsidR="003402E2" w:rsidRPr="003402E2" w:rsidRDefault="00DA56F1" w:rsidP="003402E2">
      <w:pPr>
        <w:ind w:right="18"/>
        <w:rPr>
          <w:sz w:val="22"/>
          <w:szCs w:val="22"/>
        </w:rPr>
      </w:pPr>
      <w:r w:rsidRPr="008F07AD">
        <w:rPr>
          <w:b/>
          <w:sz w:val="22"/>
          <w:szCs w:val="22"/>
        </w:rPr>
        <w:t xml:space="preserve">Andrew M. Bell, </w:t>
      </w:r>
      <w:r w:rsidRPr="008F07AD">
        <w:rPr>
          <w:sz w:val="22"/>
          <w:szCs w:val="22"/>
        </w:rPr>
        <w:t xml:space="preserve">Thomas Gift, </w:t>
      </w:r>
      <w:r>
        <w:rPr>
          <w:sz w:val="22"/>
          <w:szCs w:val="22"/>
        </w:rPr>
        <w:t>Christopher DeSante, and Candis Smith, “</w:t>
      </w:r>
      <w:r w:rsidR="003402E2" w:rsidRPr="003402E2">
        <w:rPr>
          <w:sz w:val="22"/>
          <w:szCs w:val="22"/>
        </w:rPr>
        <w:t>Entering the “Foxhole”:</w:t>
      </w:r>
    </w:p>
    <w:p w14:paraId="70BF4DDC" w14:textId="77777777" w:rsidR="00DA56F1" w:rsidRDefault="003402E2" w:rsidP="003402E2">
      <w:pPr>
        <w:ind w:right="18"/>
        <w:rPr>
          <w:sz w:val="22"/>
          <w:szCs w:val="22"/>
        </w:rPr>
      </w:pPr>
      <w:r w:rsidRPr="003402E2">
        <w:rPr>
          <w:sz w:val="22"/>
          <w:szCs w:val="22"/>
        </w:rPr>
        <w:t>Partisan Media Priming and the Application of Racial Justice in America</w:t>
      </w:r>
      <w:r w:rsidR="009602CB">
        <w:rPr>
          <w:sz w:val="22"/>
          <w:szCs w:val="22"/>
        </w:rPr>
        <w:t xml:space="preserve">,” </w:t>
      </w:r>
      <w:r w:rsidR="009602CB" w:rsidRPr="009602CB">
        <w:rPr>
          <w:i/>
          <w:sz w:val="22"/>
          <w:szCs w:val="22"/>
        </w:rPr>
        <w:t>Research and Politics</w:t>
      </w:r>
      <w:r w:rsidR="009602CB">
        <w:rPr>
          <w:sz w:val="22"/>
          <w:szCs w:val="22"/>
        </w:rPr>
        <w:t xml:space="preserve"> (November 13, 2022). </w:t>
      </w:r>
      <w:hyperlink r:id="rId12" w:history="1">
        <w:r w:rsidR="009602CB" w:rsidRPr="00DA3436">
          <w:rPr>
            <w:rStyle w:val="Hyperlink"/>
            <w:sz w:val="22"/>
            <w:szCs w:val="22"/>
          </w:rPr>
          <w:t>https://doi.org/10.1177/20531680221137136</w:t>
        </w:r>
      </w:hyperlink>
    </w:p>
    <w:p w14:paraId="761AEBCD" w14:textId="77777777" w:rsidR="00DA56F1" w:rsidRDefault="00DA56F1" w:rsidP="008A0E1D">
      <w:pPr>
        <w:ind w:right="18"/>
        <w:rPr>
          <w:b/>
          <w:sz w:val="22"/>
          <w:szCs w:val="22"/>
        </w:rPr>
      </w:pPr>
    </w:p>
    <w:p w14:paraId="01D5137C" w14:textId="77777777" w:rsidR="001B460D" w:rsidRDefault="001B460D" w:rsidP="008A0E1D">
      <w:pPr>
        <w:ind w:right="18"/>
        <w:rPr>
          <w:sz w:val="22"/>
          <w:szCs w:val="22"/>
        </w:rPr>
      </w:pPr>
      <w:r w:rsidRPr="008F07AD">
        <w:rPr>
          <w:b/>
          <w:sz w:val="22"/>
          <w:szCs w:val="22"/>
        </w:rPr>
        <w:t xml:space="preserve">Andrew M. Bell, </w:t>
      </w:r>
      <w:r w:rsidRPr="008F07AD">
        <w:rPr>
          <w:sz w:val="22"/>
          <w:szCs w:val="22"/>
        </w:rPr>
        <w:t xml:space="preserve">Thomas Gift, and </w:t>
      </w:r>
      <w:r w:rsidRPr="00020FA5">
        <w:rPr>
          <w:sz w:val="22"/>
          <w:szCs w:val="22"/>
        </w:rPr>
        <w:t>Jonathan Monten, “The Moral Foundations of Violence in War: Partisanship, Military Education, and Combatant Adoption of Norms of Restraint</w:t>
      </w:r>
      <w:r w:rsidR="00470FBA" w:rsidRPr="00020FA5">
        <w:rPr>
          <w:sz w:val="22"/>
          <w:szCs w:val="22"/>
        </w:rPr>
        <w:t>,”</w:t>
      </w:r>
      <w:r w:rsidR="00470FBA" w:rsidRPr="00020FA5">
        <w:rPr>
          <w:i/>
          <w:sz w:val="22"/>
          <w:szCs w:val="22"/>
        </w:rPr>
        <w:t xml:space="preserve"> Journal of Peace Research</w:t>
      </w:r>
      <w:r w:rsidR="00020FA5" w:rsidRPr="00020FA5">
        <w:rPr>
          <w:i/>
          <w:sz w:val="22"/>
          <w:szCs w:val="22"/>
        </w:rPr>
        <w:t>,</w:t>
      </w:r>
      <w:r w:rsidR="00020FA5">
        <w:rPr>
          <w:i/>
          <w:sz w:val="22"/>
          <w:szCs w:val="22"/>
        </w:rPr>
        <w:t xml:space="preserve"> </w:t>
      </w:r>
      <w:r w:rsidR="00020FA5">
        <w:rPr>
          <w:sz w:val="22"/>
          <w:szCs w:val="22"/>
        </w:rPr>
        <w:t>59, no.</w:t>
      </w:r>
      <w:r w:rsidR="00020FA5">
        <w:rPr>
          <w:i/>
          <w:sz w:val="22"/>
          <w:szCs w:val="22"/>
        </w:rPr>
        <w:t xml:space="preserve"> </w:t>
      </w:r>
      <w:r w:rsidR="00020FA5" w:rsidRPr="00020FA5">
        <w:rPr>
          <w:sz w:val="22"/>
          <w:szCs w:val="22"/>
        </w:rPr>
        <w:t>5</w:t>
      </w:r>
      <w:r w:rsidR="00020FA5">
        <w:rPr>
          <w:sz w:val="22"/>
          <w:szCs w:val="22"/>
        </w:rPr>
        <w:t xml:space="preserve"> (2022): </w:t>
      </w:r>
      <w:r w:rsidR="00020FA5" w:rsidRPr="00020FA5">
        <w:rPr>
          <w:sz w:val="22"/>
          <w:szCs w:val="22"/>
        </w:rPr>
        <w:t>694–709.</w:t>
      </w:r>
      <w:r w:rsidR="00020FA5">
        <w:rPr>
          <w:sz w:val="22"/>
          <w:szCs w:val="22"/>
        </w:rPr>
        <w:t xml:space="preserve"> </w:t>
      </w:r>
      <w:hyperlink r:id="rId13" w:history="1">
        <w:r w:rsidR="00020FA5" w:rsidRPr="00DA3436">
          <w:rPr>
            <w:rStyle w:val="Hyperlink"/>
            <w:sz w:val="22"/>
            <w:szCs w:val="22"/>
          </w:rPr>
          <w:t>https://doi.org/10.1177/00223433211059061</w:t>
        </w:r>
      </w:hyperlink>
    </w:p>
    <w:p w14:paraId="665920D6" w14:textId="77777777" w:rsidR="006E4C63" w:rsidRPr="00020FA5" w:rsidRDefault="006E4C63" w:rsidP="008A0E1D">
      <w:pPr>
        <w:ind w:right="18"/>
        <w:rPr>
          <w:sz w:val="22"/>
          <w:szCs w:val="22"/>
        </w:rPr>
      </w:pPr>
    </w:p>
    <w:p w14:paraId="044D92B5" w14:textId="77777777" w:rsidR="000801BE" w:rsidRPr="00020FA5" w:rsidRDefault="006E4C63" w:rsidP="006E4C63">
      <w:pPr>
        <w:ind w:right="18"/>
        <w:rPr>
          <w:sz w:val="22"/>
          <w:szCs w:val="22"/>
        </w:rPr>
      </w:pPr>
      <w:r w:rsidRPr="00020FA5">
        <w:rPr>
          <w:b/>
          <w:sz w:val="22"/>
          <w:szCs w:val="22"/>
        </w:rPr>
        <w:t>Andrew M. Bell</w:t>
      </w:r>
      <w:r w:rsidRPr="00020FA5">
        <w:rPr>
          <w:sz w:val="22"/>
          <w:szCs w:val="22"/>
        </w:rPr>
        <w:t xml:space="preserve"> and Thomas Gift, “Fraud in Online Surveys: Evidence from a Nonprobability, Subpopulation Sample.” </w:t>
      </w:r>
      <w:r w:rsidRPr="00020FA5">
        <w:rPr>
          <w:i/>
          <w:sz w:val="22"/>
          <w:szCs w:val="22"/>
        </w:rPr>
        <w:t>Journal of Experimental Political Science</w:t>
      </w:r>
      <w:r w:rsidR="005F41D6" w:rsidRPr="00020FA5">
        <w:rPr>
          <w:sz w:val="22"/>
          <w:szCs w:val="22"/>
        </w:rPr>
        <w:t>, 10</w:t>
      </w:r>
      <w:r w:rsidR="00C0173B" w:rsidRPr="00020FA5">
        <w:rPr>
          <w:sz w:val="22"/>
          <w:szCs w:val="22"/>
        </w:rPr>
        <w:t xml:space="preserve">, </w:t>
      </w:r>
      <w:r w:rsidR="005F41D6" w:rsidRPr="00020FA5">
        <w:rPr>
          <w:sz w:val="22"/>
          <w:szCs w:val="22"/>
        </w:rPr>
        <w:t>no. 1</w:t>
      </w:r>
      <w:r w:rsidRPr="00020FA5">
        <w:rPr>
          <w:sz w:val="22"/>
          <w:szCs w:val="22"/>
        </w:rPr>
        <w:t xml:space="preserve"> (</w:t>
      </w:r>
      <w:r w:rsidR="005F41D6" w:rsidRPr="00020FA5">
        <w:rPr>
          <w:sz w:val="22"/>
          <w:szCs w:val="22"/>
        </w:rPr>
        <w:t>Spring 2023</w:t>
      </w:r>
      <w:r w:rsidRPr="00020FA5">
        <w:rPr>
          <w:sz w:val="22"/>
          <w:szCs w:val="22"/>
        </w:rPr>
        <w:t>)</w:t>
      </w:r>
      <w:r w:rsidR="00C0173B" w:rsidRPr="00020FA5">
        <w:rPr>
          <w:sz w:val="22"/>
          <w:szCs w:val="22"/>
        </w:rPr>
        <w:t>: 148-153</w:t>
      </w:r>
      <w:r w:rsidRPr="00020FA5">
        <w:rPr>
          <w:sz w:val="22"/>
          <w:szCs w:val="22"/>
        </w:rPr>
        <w:t>.</w:t>
      </w:r>
      <w:r w:rsidR="00B61DA6" w:rsidRPr="00020FA5">
        <w:rPr>
          <w:sz w:val="22"/>
          <w:szCs w:val="22"/>
        </w:rPr>
        <w:t xml:space="preserve"> </w:t>
      </w:r>
      <w:hyperlink r:id="rId14" w:history="1">
        <w:r w:rsidR="000801BE" w:rsidRPr="00020FA5">
          <w:rPr>
            <w:rStyle w:val="Hyperlink"/>
            <w:sz w:val="22"/>
            <w:szCs w:val="22"/>
          </w:rPr>
          <w:t>https://doi.org/10.1017/XPS.2022.8</w:t>
        </w:r>
      </w:hyperlink>
    </w:p>
    <w:p w14:paraId="2F01CF85" w14:textId="77777777" w:rsidR="00C71B1F" w:rsidRPr="00020FA5" w:rsidRDefault="00C71B1F" w:rsidP="008A0E1D">
      <w:pPr>
        <w:ind w:right="18"/>
        <w:rPr>
          <w:sz w:val="22"/>
          <w:szCs w:val="22"/>
        </w:rPr>
      </w:pPr>
    </w:p>
    <w:p w14:paraId="7382E9C5" w14:textId="77777777" w:rsidR="00C71B1F" w:rsidRPr="008F07AD" w:rsidRDefault="002752C7" w:rsidP="008A0E1D">
      <w:pPr>
        <w:ind w:right="18"/>
        <w:rPr>
          <w:rStyle w:val="cls-response"/>
          <w:sz w:val="22"/>
          <w:szCs w:val="22"/>
        </w:rPr>
      </w:pPr>
      <w:r w:rsidRPr="00020FA5">
        <w:rPr>
          <w:sz w:val="22"/>
          <w:szCs w:val="22"/>
        </w:rPr>
        <w:t>Andrew M. Bell, “</w:t>
      </w:r>
      <w:hyperlink r:id="rId15" w:history="1">
        <w:r w:rsidRPr="00020FA5">
          <w:rPr>
            <w:sz w:val="22"/>
            <w:szCs w:val="22"/>
          </w:rPr>
          <w:t>Socialization, Norms of Restraint, and the Combatant’s Trilemma: Examining US Army Training at the U.S. Military Academy and Army ROTC</w:t>
        </w:r>
      </w:hyperlink>
      <w:r w:rsidRPr="008F07AD">
        <w:rPr>
          <w:sz w:val="22"/>
          <w:szCs w:val="22"/>
        </w:rPr>
        <w:t xml:space="preserve">,” </w:t>
      </w:r>
      <w:r w:rsidRPr="008F07AD">
        <w:rPr>
          <w:i/>
          <w:sz w:val="22"/>
          <w:szCs w:val="22"/>
        </w:rPr>
        <w:t>Journal of Peace Research</w:t>
      </w:r>
      <w:r w:rsidR="008D3C72" w:rsidRPr="008F07AD">
        <w:rPr>
          <w:i/>
          <w:sz w:val="22"/>
          <w:szCs w:val="22"/>
        </w:rPr>
        <w:t xml:space="preserve">, </w:t>
      </w:r>
      <w:r w:rsidR="004E17D3" w:rsidRPr="008F07AD">
        <w:rPr>
          <w:sz w:val="22"/>
          <w:szCs w:val="22"/>
        </w:rPr>
        <w:t>5</w:t>
      </w:r>
      <w:r w:rsidR="00C71B1F" w:rsidRPr="008F07AD">
        <w:rPr>
          <w:sz w:val="22"/>
          <w:szCs w:val="22"/>
        </w:rPr>
        <w:t xml:space="preserve">9, no. 2 </w:t>
      </w:r>
      <w:r w:rsidR="008D3C72" w:rsidRPr="008F07AD">
        <w:rPr>
          <w:sz w:val="22"/>
          <w:szCs w:val="22"/>
        </w:rPr>
        <w:t>(</w:t>
      </w:r>
      <w:r w:rsidR="00C71B1F" w:rsidRPr="008F07AD">
        <w:rPr>
          <w:sz w:val="22"/>
          <w:szCs w:val="22"/>
        </w:rPr>
        <w:t xml:space="preserve">March </w:t>
      </w:r>
      <w:r w:rsidR="008D3C72" w:rsidRPr="008F07AD">
        <w:rPr>
          <w:sz w:val="22"/>
          <w:szCs w:val="22"/>
        </w:rPr>
        <w:t>2022</w:t>
      </w:r>
      <w:r w:rsidR="004E17D3" w:rsidRPr="008F07AD">
        <w:rPr>
          <w:sz w:val="22"/>
          <w:szCs w:val="22"/>
        </w:rPr>
        <w:t>):</w:t>
      </w:r>
      <w:r w:rsidR="00C71B1F" w:rsidRPr="008F07AD">
        <w:rPr>
          <w:rStyle w:val="cls-response"/>
          <w:sz w:val="22"/>
          <w:szCs w:val="22"/>
        </w:rPr>
        <w:t>180-</w:t>
      </w:r>
      <w:r w:rsidR="004E17D3" w:rsidRPr="008F07AD">
        <w:rPr>
          <w:rStyle w:val="cls-response"/>
          <w:sz w:val="22"/>
          <w:szCs w:val="22"/>
        </w:rPr>
        <w:t xml:space="preserve">96. </w:t>
      </w:r>
      <w:hyperlink r:id="rId16" w:history="1">
        <w:r w:rsidR="00C71B1F" w:rsidRPr="008F07AD">
          <w:rPr>
            <w:rStyle w:val="Hyperlink"/>
            <w:sz w:val="22"/>
            <w:szCs w:val="22"/>
          </w:rPr>
          <w:t>https://doi.org/10.1177/00223433211010861</w:t>
        </w:r>
      </w:hyperlink>
    </w:p>
    <w:p w14:paraId="004F1D36" w14:textId="77777777" w:rsidR="00C71B1F" w:rsidRPr="008F07AD" w:rsidRDefault="00C71B1F" w:rsidP="008A0E1D">
      <w:pPr>
        <w:ind w:right="18"/>
        <w:rPr>
          <w:b/>
          <w:sz w:val="22"/>
          <w:szCs w:val="22"/>
        </w:rPr>
      </w:pPr>
    </w:p>
    <w:p w14:paraId="762050CB" w14:textId="77777777" w:rsidR="005301A9" w:rsidRPr="008F07AD" w:rsidRDefault="009C5A21" w:rsidP="005301A9">
      <w:pPr>
        <w:rPr>
          <w:rStyle w:val="doilink"/>
          <w:sz w:val="22"/>
          <w:szCs w:val="22"/>
        </w:rPr>
      </w:pPr>
      <w:r w:rsidRPr="008F07AD">
        <w:rPr>
          <w:b/>
          <w:sz w:val="22"/>
          <w:szCs w:val="22"/>
        </w:rPr>
        <w:t>Andrew M. Bell</w:t>
      </w:r>
      <w:r w:rsidRPr="008F07AD">
        <w:rPr>
          <w:sz w:val="22"/>
          <w:szCs w:val="22"/>
        </w:rPr>
        <w:t xml:space="preserve"> and Fiona Terry, </w:t>
      </w:r>
      <w:r w:rsidR="008A0E1D" w:rsidRPr="008F07AD">
        <w:rPr>
          <w:sz w:val="22"/>
          <w:szCs w:val="22"/>
        </w:rPr>
        <w:t>“</w:t>
      </w:r>
      <w:hyperlink r:id="rId17" w:history="1">
        <w:r w:rsidR="008A0E1D" w:rsidRPr="008F07AD">
          <w:rPr>
            <w:sz w:val="22"/>
            <w:szCs w:val="22"/>
          </w:rPr>
          <w:t xml:space="preserve">Combatant Rank and Socialization </w:t>
        </w:r>
        <w:r w:rsidR="006A7FDB" w:rsidRPr="008F07AD">
          <w:rPr>
            <w:sz w:val="22"/>
            <w:szCs w:val="22"/>
          </w:rPr>
          <w:t>to</w:t>
        </w:r>
        <w:r w:rsidR="008A0E1D" w:rsidRPr="008F07AD">
          <w:rPr>
            <w:sz w:val="22"/>
            <w:szCs w:val="22"/>
          </w:rPr>
          <w:t xml:space="preserve"> Norms of Restraint: Examining the Australian and Philippine Armies</w:t>
        </w:r>
      </w:hyperlink>
      <w:r w:rsidRPr="008F07AD">
        <w:rPr>
          <w:sz w:val="22"/>
          <w:szCs w:val="22"/>
        </w:rPr>
        <w:t>,</w:t>
      </w:r>
      <w:r w:rsidR="008A0E1D" w:rsidRPr="008F07AD">
        <w:rPr>
          <w:sz w:val="22"/>
          <w:szCs w:val="22"/>
        </w:rPr>
        <w:t xml:space="preserve">” </w:t>
      </w:r>
      <w:r w:rsidRPr="008F07AD">
        <w:rPr>
          <w:i/>
          <w:sz w:val="22"/>
          <w:szCs w:val="22"/>
        </w:rPr>
        <w:t>International Interactions</w:t>
      </w:r>
      <w:r w:rsidR="00C0173B">
        <w:rPr>
          <w:i/>
          <w:sz w:val="22"/>
          <w:szCs w:val="22"/>
        </w:rPr>
        <w:t>,</w:t>
      </w:r>
      <w:r w:rsidR="008A0E1D" w:rsidRPr="008F07AD">
        <w:rPr>
          <w:sz w:val="22"/>
          <w:szCs w:val="22"/>
        </w:rPr>
        <w:t xml:space="preserve"> </w:t>
      </w:r>
      <w:r w:rsidR="00F03CE9" w:rsidRPr="008F07AD">
        <w:rPr>
          <w:sz w:val="22"/>
          <w:szCs w:val="22"/>
        </w:rPr>
        <w:t xml:space="preserve">47, no. 5 </w:t>
      </w:r>
      <w:r w:rsidR="008A0E1D" w:rsidRPr="008F07AD">
        <w:rPr>
          <w:sz w:val="22"/>
          <w:szCs w:val="22"/>
        </w:rPr>
        <w:t>(</w:t>
      </w:r>
      <w:r w:rsidR="00BC4657" w:rsidRPr="008F07AD">
        <w:rPr>
          <w:sz w:val="22"/>
          <w:szCs w:val="22"/>
        </w:rPr>
        <w:t>2021</w:t>
      </w:r>
      <w:r w:rsidR="008A0E1D" w:rsidRPr="008F07AD">
        <w:rPr>
          <w:sz w:val="22"/>
          <w:szCs w:val="22"/>
        </w:rPr>
        <w:t>)</w:t>
      </w:r>
      <w:r w:rsidR="005301A9" w:rsidRPr="008F07AD">
        <w:rPr>
          <w:sz w:val="22"/>
          <w:szCs w:val="22"/>
        </w:rPr>
        <w:t xml:space="preserve">: 825-854. </w:t>
      </w:r>
      <w:hyperlink r:id="rId18" w:history="1">
        <w:r w:rsidR="005301A9" w:rsidRPr="008F07AD">
          <w:rPr>
            <w:rStyle w:val="Hyperlink"/>
            <w:sz w:val="22"/>
            <w:szCs w:val="22"/>
          </w:rPr>
          <w:t>https://doi.org/10.1080/03050629.2021.1881085</w:t>
        </w:r>
      </w:hyperlink>
    </w:p>
    <w:p w14:paraId="50C87415" w14:textId="77777777" w:rsidR="00D0540A" w:rsidRPr="008F07AD" w:rsidRDefault="00D0540A" w:rsidP="005301A9">
      <w:pPr>
        <w:pStyle w:val="ListParagraph"/>
        <w:numPr>
          <w:ilvl w:val="0"/>
          <w:numId w:val="15"/>
        </w:numPr>
        <w:rPr>
          <w:sz w:val="22"/>
          <w:szCs w:val="22"/>
        </w:rPr>
      </w:pPr>
      <w:r w:rsidRPr="008F07AD">
        <w:rPr>
          <w:sz w:val="22"/>
          <w:szCs w:val="22"/>
        </w:rPr>
        <w:t xml:space="preserve">Part of a special issue on the ICRC </w:t>
      </w:r>
      <w:r w:rsidRPr="008F07AD">
        <w:rPr>
          <w:i/>
          <w:sz w:val="22"/>
          <w:szCs w:val="22"/>
        </w:rPr>
        <w:t>Roots of Restraint in War</w:t>
      </w:r>
      <w:r w:rsidRPr="008F07AD">
        <w:rPr>
          <w:sz w:val="22"/>
          <w:szCs w:val="22"/>
        </w:rPr>
        <w:t xml:space="preserve"> study</w:t>
      </w:r>
    </w:p>
    <w:p w14:paraId="351A26EA" w14:textId="77777777" w:rsidR="008A0E1D" w:rsidRPr="008F07AD" w:rsidRDefault="008A0E1D" w:rsidP="00D9756C">
      <w:pPr>
        <w:ind w:right="18"/>
        <w:rPr>
          <w:sz w:val="22"/>
          <w:szCs w:val="22"/>
        </w:rPr>
      </w:pPr>
    </w:p>
    <w:p w14:paraId="4753BE51" w14:textId="77777777" w:rsidR="002E70D8" w:rsidRPr="008F07AD" w:rsidRDefault="00D9756C" w:rsidP="002E70D8">
      <w:pPr>
        <w:ind w:right="18"/>
        <w:rPr>
          <w:sz w:val="22"/>
          <w:szCs w:val="22"/>
        </w:rPr>
      </w:pPr>
      <w:r w:rsidRPr="008F07AD">
        <w:rPr>
          <w:sz w:val="22"/>
          <w:szCs w:val="22"/>
        </w:rPr>
        <w:t>Andrew M. Bell, “</w:t>
      </w:r>
      <w:hyperlink r:id="rId19" w:history="1">
        <w:r w:rsidRPr="008F07AD">
          <w:rPr>
            <w:sz w:val="22"/>
            <w:szCs w:val="22"/>
          </w:rPr>
          <w:t>Civilians, Urban Warfare, and U.S. Doctrine</w:t>
        </w:r>
      </w:hyperlink>
      <w:r w:rsidRPr="008F07AD">
        <w:rPr>
          <w:sz w:val="22"/>
          <w:szCs w:val="22"/>
        </w:rPr>
        <w:t xml:space="preserve">,” </w:t>
      </w:r>
      <w:r w:rsidRPr="008F07AD">
        <w:rPr>
          <w:i/>
          <w:sz w:val="22"/>
          <w:szCs w:val="22"/>
        </w:rPr>
        <w:t>Parameters</w:t>
      </w:r>
      <w:r w:rsidR="00B51A12" w:rsidRPr="008F07AD">
        <w:rPr>
          <w:sz w:val="22"/>
          <w:szCs w:val="22"/>
        </w:rPr>
        <w:t xml:space="preserve"> 50, no. 4 (2020): 33-55.</w:t>
      </w:r>
      <w:r w:rsidR="002E70D8" w:rsidRPr="008F07AD">
        <w:rPr>
          <w:sz w:val="22"/>
          <w:szCs w:val="22"/>
        </w:rPr>
        <w:t xml:space="preserve"> </w:t>
      </w:r>
      <w:hyperlink r:id="rId20" w:tgtFrame="_blank" w:history="1">
        <w:r w:rsidR="00923BB6" w:rsidRPr="008F07AD">
          <w:rPr>
            <w:rStyle w:val="anchor-text"/>
            <w:color w:val="0000FF"/>
            <w:sz w:val="22"/>
            <w:szCs w:val="22"/>
            <w:u w:val="single"/>
          </w:rPr>
          <w:t>http://dx.doi.org/10.55540/0031-1723.2686</w:t>
        </w:r>
      </w:hyperlink>
    </w:p>
    <w:p w14:paraId="72B9050F" w14:textId="77777777" w:rsidR="002E70D8" w:rsidRPr="008F07AD" w:rsidRDefault="002E70D8" w:rsidP="002E70D8">
      <w:pPr>
        <w:ind w:right="18"/>
        <w:rPr>
          <w:sz w:val="22"/>
          <w:szCs w:val="22"/>
        </w:rPr>
      </w:pPr>
    </w:p>
    <w:p w14:paraId="3F041646" w14:textId="77777777" w:rsidR="00BA1CB7" w:rsidRPr="008F07AD" w:rsidRDefault="00D9756C" w:rsidP="00E50772">
      <w:pPr>
        <w:ind w:right="18"/>
        <w:rPr>
          <w:sz w:val="22"/>
          <w:szCs w:val="22"/>
        </w:rPr>
      </w:pPr>
      <w:r w:rsidRPr="008F07AD">
        <w:rPr>
          <w:sz w:val="22"/>
          <w:szCs w:val="22"/>
        </w:rPr>
        <w:t>Andrew M. Bell, “</w:t>
      </w:r>
      <w:hyperlink r:id="rId21" w:history="1">
        <w:r w:rsidRPr="008F07AD">
          <w:rPr>
            <w:sz w:val="22"/>
            <w:szCs w:val="22"/>
          </w:rPr>
          <w:t>Military Culture and Restraint toward Civilians in War: Examining the Ugandan Civil Wars</w:t>
        </w:r>
      </w:hyperlink>
      <w:r w:rsidRPr="008F07AD">
        <w:rPr>
          <w:sz w:val="22"/>
          <w:szCs w:val="22"/>
        </w:rPr>
        <w:t xml:space="preserve">.” </w:t>
      </w:r>
      <w:r w:rsidRPr="008F07AD">
        <w:rPr>
          <w:i/>
          <w:sz w:val="22"/>
          <w:szCs w:val="22"/>
        </w:rPr>
        <w:t>Security Studies</w:t>
      </w:r>
      <w:r w:rsidRPr="008F07AD">
        <w:rPr>
          <w:sz w:val="22"/>
          <w:szCs w:val="22"/>
        </w:rPr>
        <w:t xml:space="preserve"> 25, no. 3 (2016): 488-518.</w:t>
      </w:r>
      <w:r w:rsidR="00D00506" w:rsidRPr="008F07AD">
        <w:rPr>
          <w:b/>
          <w:sz w:val="22"/>
          <w:szCs w:val="22"/>
        </w:rPr>
        <w:t xml:space="preserve"> </w:t>
      </w:r>
      <w:hyperlink r:id="rId22" w:history="1">
        <w:r w:rsidR="005301A9" w:rsidRPr="008F07AD">
          <w:rPr>
            <w:rStyle w:val="Hyperlink"/>
            <w:sz w:val="22"/>
            <w:szCs w:val="22"/>
          </w:rPr>
          <w:t>https://doi.org/10.1080/09636412.2016.1195626</w:t>
        </w:r>
      </w:hyperlink>
    </w:p>
    <w:p w14:paraId="1AD73ECB" w14:textId="77777777" w:rsidR="00D00506" w:rsidRPr="00923BB6" w:rsidRDefault="00D00506" w:rsidP="00E50772">
      <w:pPr>
        <w:ind w:right="18"/>
        <w:rPr>
          <w:b/>
          <w:sz w:val="22"/>
          <w:szCs w:val="22"/>
        </w:rPr>
      </w:pPr>
    </w:p>
    <w:p w14:paraId="4E90B089" w14:textId="77777777" w:rsidR="00BA1CB7" w:rsidRPr="00923BB6" w:rsidRDefault="00BA1CB7" w:rsidP="00BA1CB7">
      <w:pPr>
        <w:ind w:right="18"/>
        <w:rPr>
          <w:b/>
          <w:sz w:val="22"/>
          <w:szCs w:val="22"/>
        </w:rPr>
      </w:pPr>
      <w:r w:rsidRPr="00923BB6">
        <w:rPr>
          <w:b/>
          <w:sz w:val="22"/>
          <w:szCs w:val="22"/>
        </w:rPr>
        <w:t>Other Academic Publications</w:t>
      </w:r>
    </w:p>
    <w:p w14:paraId="1FD159DA" w14:textId="77777777" w:rsidR="00BA1CB7" w:rsidRPr="00923BB6" w:rsidRDefault="00BA1CB7" w:rsidP="00BA1CB7">
      <w:pPr>
        <w:ind w:right="18"/>
        <w:rPr>
          <w:sz w:val="22"/>
          <w:szCs w:val="22"/>
        </w:rPr>
      </w:pPr>
    </w:p>
    <w:p w14:paraId="3D70D11E" w14:textId="77777777" w:rsidR="00BA1CB7" w:rsidRPr="003C003C" w:rsidRDefault="00BA1CB7" w:rsidP="00BA1CB7">
      <w:pPr>
        <w:ind w:right="18"/>
        <w:rPr>
          <w:color w:val="222222"/>
          <w:sz w:val="22"/>
          <w:szCs w:val="22"/>
          <w:shd w:val="clear" w:color="auto" w:fill="FFFFFF"/>
        </w:rPr>
      </w:pPr>
      <w:r w:rsidRPr="00923BB6">
        <w:rPr>
          <w:sz w:val="22"/>
          <w:szCs w:val="22"/>
        </w:rPr>
        <w:t>Andrew M. Bell, “</w:t>
      </w:r>
      <w:hyperlink r:id="rId23" w:history="1">
        <w:r w:rsidRPr="00923BB6">
          <w:rPr>
            <w:sz w:val="22"/>
            <w:szCs w:val="22"/>
          </w:rPr>
          <w:t>Leashing the ‘Dogs of War’: Examining the Effects of LOAC Training at the U.S. Military Academy and in Army ROTC</w:t>
        </w:r>
      </w:hyperlink>
      <w:r w:rsidRPr="00923BB6">
        <w:rPr>
          <w:sz w:val="22"/>
          <w:szCs w:val="22"/>
        </w:rPr>
        <w:t>,” in “N</w:t>
      </w:r>
      <w:r w:rsidRPr="003C003C">
        <w:rPr>
          <w:sz w:val="22"/>
          <w:szCs w:val="22"/>
        </w:rPr>
        <w:t xml:space="preserve">ew Voices in International Law: Empirical Perspectives on International Law,” </w:t>
      </w:r>
      <w:r w:rsidRPr="003C003C">
        <w:rPr>
          <w:i/>
          <w:iCs/>
          <w:sz w:val="22"/>
          <w:szCs w:val="22"/>
          <w:shd w:val="clear" w:color="auto" w:fill="FFFFFF"/>
        </w:rPr>
        <w:t>Proceedings of the Annual Meeting-American Society of International Law</w:t>
      </w:r>
      <w:r w:rsidRPr="003C003C">
        <w:rPr>
          <w:sz w:val="22"/>
          <w:szCs w:val="22"/>
          <w:shd w:val="clear" w:color="auto" w:fill="FFFFFF"/>
        </w:rPr>
        <w:t>, no. 108 (2014): 370-373</w:t>
      </w:r>
      <w:r w:rsidRPr="003C003C">
        <w:rPr>
          <w:color w:val="222222"/>
          <w:sz w:val="22"/>
          <w:szCs w:val="22"/>
          <w:shd w:val="clear" w:color="auto" w:fill="FFFFFF"/>
        </w:rPr>
        <w:t xml:space="preserve"> </w:t>
      </w:r>
    </w:p>
    <w:p w14:paraId="2C134C55" w14:textId="77777777" w:rsidR="00BA1CB7" w:rsidRPr="003C003C" w:rsidRDefault="002068C8" w:rsidP="00BA1CB7">
      <w:pPr>
        <w:pStyle w:val="ListParagraph"/>
        <w:numPr>
          <w:ilvl w:val="0"/>
          <w:numId w:val="11"/>
        </w:numPr>
        <w:ind w:left="360" w:right="18"/>
        <w:rPr>
          <w:color w:val="222222"/>
          <w:sz w:val="22"/>
          <w:szCs w:val="22"/>
          <w:shd w:val="clear" w:color="auto" w:fill="FFFFFF"/>
        </w:rPr>
      </w:pPr>
      <w:r>
        <w:rPr>
          <w:color w:val="222222"/>
          <w:sz w:val="22"/>
          <w:szCs w:val="22"/>
          <w:shd w:val="clear" w:color="auto" w:fill="FFFFFF"/>
        </w:rPr>
        <w:t>(Competitive selection,</w:t>
      </w:r>
      <w:r w:rsidR="00BA1CB7" w:rsidRPr="003C003C">
        <w:rPr>
          <w:color w:val="222222"/>
          <w:sz w:val="22"/>
          <w:szCs w:val="22"/>
          <w:shd w:val="clear" w:color="auto" w:fill="FFFFFF"/>
        </w:rPr>
        <w:t xml:space="preserve"> “New Voices in </w:t>
      </w:r>
      <w:r>
        <w:rPr>
          <w:color w:val="222222"/>
          <w:sz w:val="22"/>
          <w:szCs w:val="22"/>
          <w:shd w:val="clear" w:color="auto" w:fill="FFFFFF"/>
        </w:rPr>
        <w:t>Int’l</w:t>
      </w:r>
      <w:r w:rsidR="00BA1CB7" w:rsidRPr="003C003C">
        <w:rPr>
          <w:color w:val="222222"/>
          <w:sz w:val="22"/>
          <w:szCs w:val="22"/>
          <w:shd w:val="clear" w:color="auto" w:fill="FFFFFF"/>
        </w:rPr>
        <w:t xml:space="preserve"> Law”</w:t>
      </w:r>
      <w:r>
        <w:rPr>
          <w:color w:val="222222"/>
          <w:sz w:val="22"/>
          <w:szCs w:val="22"/>
          <w:shd w:val="clear" w:color="auto" w:fill="FFFFFF"/>
        </w:rPr>
        <w:t>,</w:t>
      </w:r>
      <w:r w:rsidR="00BA1CB7" w:rsidRPr="003C003C">
        <w:rPr>
          <w:color w:val="222222"/>
          <w:sz w:val="22"/>
          <w:szCs w:val="22"/>
          <w:shd w:val="clear" w:color="auto" w:fill="FFFFFF"/>
        </w:rPr>
        <w:t xml:space="preserve"> 2014 </w:t>
      </w:r>
      <w:r w:rsidR="00BA1CB7" w:rsidRPr="003C003C">
        <w:rPr>
          <w:iCs/>
          <w:sz w:val="22"/>
          <w:szCs w:val="22"/>
          <w:shd w:val="clear" w:color="auto" w:fill="FFFFFF"/>
        </w:rPr>
        <w:t xml:space="preserve">Meeting of the American Society of </w:t>
      </w:r>
      <w:r>
        <w:rPr>
          <w:iCs/>
          <w:sz w:val="22"/>
          <w:szCs w:val="22"/>
          <w:shd w:val="clear" w:color="auto" w:fill="FFFFFF"/>
        </w:rPr>
        <w:t>Int’l</w:t>
      </w:r>
      <w:r w:rsidR="00BA1CB7" w:rsidRPr="003C003C">
        <w:rPr>
          <w:iCs/>
          <w:sz w:val="22"/>
          <w:szCs w:val="22"/>
          <w:shd w:val="clear" w:color="auto" w:fill="FFFFFF"/>
        </w:rPr>
        <w:t xml:space="preserve"> Law)</w:t>
      </w:r>
    </w:p>
    <w:p w14:paraId="7B6429F3" w14:textId="77777777" w:rsidR="00BA1CB7" w:rsidRPr="003C003C" w:rsidRDefault="00BA1CB7" w:rsidP="00BA1CB7">
      <w:pPr>
        <w:ind w:right="18"/>
        <w:rPr>
          <w:sz w:val="22"/>
          <w:szCs w:val="22"/>
        </w:rPr>
      </w:pPr>
    </w:p>
    <w:p w14:paraId="4CAA3DA5" w14:textId="77777777" w:rsidR="00BA1CB7" w:rsidRPr="003C003C" w:rsidRDefault="00BA1CB7" w:rsidP="00BA1CB7">
      <w:pPr>
        <w:ind w:right="18"/>
        <w:rPr>
          <w:sz w:val="22"/>
          <w:szCs w:val="22"/>
        </w:rPr>
      </w:pPr>
      <w:r w:rsidRPr="003C003C">
        <w:rPr>
          <w:sz w:val="22"/>
          <w:szCs w:val="22"/>
        </w:rPr>
        <w:t>Andrew M. Bell, "</w:t>
      </w:r>
      <w:hyperlink r:id="rId24" w:history="1">
        <w:r w:rsidRPr="003C003C">
          <w:rPr>
            <w:sz w:val="22"/>
            <w:szCs w:val="22"/>
          </w:rPr>
          <w:t>Using Force against the Weapons of the Weak: Examining a Chemical-Biological Weapons Usage Criterion for Unilateral Humanitarian Intervention under the Responsibility to Protect</w:t>
        </w:r>
      </w:hyperlink>
      <w:r w:rsidRPr="003C003C">
        <w:rPr>
          <w:sz w:val="22"/>
          <w:szCs w:val="22"/>
        </w:rPr>
        <w:t xml:space="preserve">." </w:t>
      </w:r>
      <w:r w:rsidRPr="003C003C">
        <w:rPr>
          <w:i/>
          <w:sz w:val="22"/>
          <w:szCs w:val="22"/>
        </w:rPr>
        <w:t>Cardozo Journal of International and Comparative Law</w:t>
      </w:r>
      <w:r w:rsidRPr="003C003C">
        <w:rPr>
          <w:sz w:val="22"/>
          <w:szCs w:val="22"/>
        </w:rPr>
        <w:t>. 22 (2013): 261-320.</w:t>
      </w:r>
    </w:p>
    <w:p w14:paraId="3A0BD236" w14:textId="77777777" w:rsidR="00232A3A" w:rsidRDefault="00232A3A">
      <w:pPr>
        <w:rPr>
          <w:b/>
          <w:sz w:val="22"/>
          <w:szCs w:val="22"/>
        </w:rPr>
      </w:pPr>
    </w:p>
    <w:p w14:paraId="728C3157" w14:textId="77777777" w:rsidR="00020FA5" w:rsidRPr="005963F4" w:rsidRDefault="00020FA5" w:rsidP="00E50772">
      <w:pPr>
        <w:ind w:right="18"/>
        <w:rPr>
          <w:b/>
          <w:sz w:val="22"/>
          <w:szCs w:val="22"/>
        </w:rPr>
      </w:pPr>
    </w:p>
    <w:p w14:paraId="074DBAA3" w14:textId="77777777" w:rsidR="00E50772" w:rsidRPr="005963F4" w:rsidRDefault="00E50772" w:rsidP="00E50772">
      <w:pPr>
        <w:ind w:right="18"/>
        <w:rPr>
          <w:b/>
          <w:sz w:val="22"/>
          <w:szCs w:val="22"/>
        </w:rPr>
      </w:pPr>
      <w:r w:rsidRPr="005963F4">
        <w:rPr>
          <w:b/>
          <w:sz w:val="22"/>
          <w:szCs w:val="22"/>
        </w:rPr>
        <w:t xml:space="preserve">Under Review </w:t>
      </w:r>
    </w:p>
    <w:p w14:paraId="4BFDC592" w14:textId="77777777" w:rsidR="00E50772" w:rsidRPr="00E33CC2" w:rsidRDefault="00E50772" w:rsidP="00E50772">
      <w:pPr>
        <w:ind w:right="18"/>
        <w:rPr>
          <w:sz w:val="22"/>
          <w:szCs w:val="22"/>
        </w:rPr>
      </w:pPr>
    </w:p>
    <w:p w14:paraId="61916161" w14:textId="77777777" w:rsidR="00E50772" w:rsidRPr="00E33CC2" w:rsidRDefault="00E50772" w:rsidP="00E50772">
      <w:pPr>
        <w:ind w:right="18"/>
        <w:rPr>
          <w:sz w:val="22"/>
          <w:szCs w:val="22"/>
        </w:rPr>
      </w:pPr>
      <w:r w:rsidRPr="00E33CC2">
        <w:rPr>
          <w:sz w:val="22"/>
          <w:szCs w:val="22"/>
        </w:rPr>
        <w:t>“Military Training, Gender, and Combatant Adoption of Norms of Restraint.” (with Thomas Gift, Jonathan Monten, and Chiara Ruffa)</w:t>
      </w:r>
    </w:p>
    <w:p w14:paraId="2151C34C" w14:textId="77777777" w:rsidR="00E50772" w:rsidRPr="001A02B4" w:rsidRDefault="00E50772" w:rsidP="00E50772">
      <w:pPr>
        <w:ind w:right="18"/>
        <w:rPr>
          <w:sz w:val="22"/>
          <w:szCs w:val="22"/>
        </w:rPr>
      </w:pPr>
    </w:p>
    <w:p w14:paraId="58BDF427" w14:textId="77777777" w:rsidR="00E50772" w:rsidRDefault="00E50772" w:rsidP="00E50772">
      <w:pPr>
        <w:ind w:right="18"/>
        <w:rPr>
          <w:sz w:val="22"/>
          <w:szCs w:val="22"/>
        </w:rPr>
      </w:pPr>
      <w:r w:rsidRPr="001A02B4">
        <w:rPr>
          <w:sz w:val="22"/>
          <w:szCs w:val="22"/>
        </w:rPr>
        <w:lastRenderedPageBreak/>
        <w:t>“Chemical Weapons, Civilian Victimization, and Humanitarian Intervention: Examining the Syrian Civil War</w:t>
      </w:r>
      <w:r>
        <w:rPr>
          <w:sz w:val="22"/>
          <w:szCs w:val="22"/>
        </w:rPr>
        <w:t>.</w:t>
      </w:r>
      <w:r w:rsidRPr="001A02B4">
        <w:rPr>
          <w:sz w:val="22"/>
          <w:szCs w:val="22"/>
        </w:rPr>
        <w:t xml:space="preserve">” </w:t>
      </w:r>
    </w:p>
    <w:p w14:paraId="0A4C6931" w14:textId="77777777" w:rsidR="007C50B1" w:rsidRDefault="007C50B1" w:rsidP="00E50772">
      <w:pPr>
        <w:ind w:right="18"/>
        <w:rPr>
          <w:sz w:val="22"/>
          <w:szCs w:val="22"/>
        </w:rPr>
      </w:pPr>
    </w:p>
    <w:p w14:paraId="306C3B4B" w14:textId="77777777" w:rsidR="00D9756C" w:rsidRPr="001A02B4" w:rsidRDefault="00D9756C" w:rsidP="00D9756C">
      <w:pPr>
        <w:rPr>
          <w:b/>
          <w:iCs/>
          <w:sz w:val="22"/>
          <w:szCs w:val="22"/>
        </w:rPr>
      </w:pPr>
      <w:r w:rsidRPr="001A02B4">
        <w:rPr>
          <w:rStyle w:val="Emphasis"/>
          <w:b/>
          <w:i w:val="0"/>
          <w:sz w:val="22"/>
          <w:szCs w:val="22"/>
        </w:rPr>
        <w:t>Book Reviews</w:t>
      </w:r>
    </w:p>
    <w:p w14:paraId="432B7274" w14:textId="77777777" w:rsidR="00D9756C" w:rsidRPr="001A02B4" w:rsidRDefault="00D9756C" w:rsidP="00D9756C">
      <w:pPr>
        <w:ind w:right="18"/>
        <w:rPr>
          <w:sz w:val="22"/>
          <w:szCs w:val="22"/>
        </w:rPr>
      </w:pPr>
    </w:p>
    <w:p w14:paraId="74D2AD8B" w14:textId="77777777" w:rsidR="003E6575" w:rsidRDefault="00D9756C" w:rsidP="006A3234">
      <w:pPr>
        <w:ind w:right="18"/>
        <w:rPr>
          <w:sz w:val="22"/>
          <w:szCs w:val="22"/>
        </w:rPr>
      </w:pPr>
      <w:r w:rsidRPr="001A02B4">
        <w:rPr>
          <w:sz w:val="22"/>
          <w:szCs w:val="22"/>
        </w:rPr>
        <w:t xml:space="preserve">Andrew M. Bell, “Of Repertoires and Restraint: Reviewing </w:t>
      </w:r>
      <w:proofErr w:type="gramStart"/>
      <w:r w:rsidRPr="001A02B4">
        <w:rPr>
          <w:i/>
          <w:sz w:val="22"/>
          <w:szCs w:val="22"/>
        </w:rPr>
        <w:t>The</w:t>
      </w:r>
      <w:proofErr w:type="gramEnd"/>
      <w:r w:rsidRPr="001A02B4">
        <w:rPr>
          <w:i/>
          <w:sz w:val="22"/>
          <w:szCs w:val="22"/>
        </w:rPr>
        <w:t xml:space="preserve"> Commander’s Dilemma</w:t>
      </w:r>
      <w:r w:rsidRPr="001A02B4">
        <w:rPr>
          <w:sz w:val="22"/>
          <w:szCs w:val="22"/>
        </w:rPr>
        <w:t xml:space="preserve"> by Amelia Hoover Green,” </w:t>
      </w:r>
      <w:r w:rsidRPr="001A02B4">
        <w:rPr>
          <w:i/>
          <w:sz w:val="22"/>
          <w:szCs w:val="22"/>
        </w:rPr>
        <w:t>Civil Wars</w:t>
      </w:r>
      <w:r>
        <w:rPr>
          <w:i/>
          <w:sz w:val="22"/>
          <w:szCs w:val="22"/>
        </w:rPr>
        <w:t>.</w:t>
      </w:r>
      <w:r>
        <w:rPr>
          <w:sz w:val="22"/>
          <w:szCs w:val="22"/>
        </w:rPr>
        <w:t xml:space="preserve"> (forthcoming)</w:t>
      </w:r>
      <w:r w:rsidR="006A3234">
        <w:rPr>
          <w:sz w:val="22"/>
          <w:szCs w:val="22"/>
        </w:rPr>
        <w:t xml:space="preserve"> </w:t>
      </w:r>
    </w:p>
    <w:p w14:paraId="5158B2CB" w14:textId="77777777" w:rsidR="006A3234" w:rsidRDefault="006A3234" w:rsidP="006A3234">
      <w:pPr>
        <w:ind w:right="18"/>
        <w:rPr>
          <w:sz w:val="22"/>
          <w:szCs w:val="22"/>
        </w:rPr>
      </w:pPr>
    </w:p>
    <w:p w14:paraId="52CFF4FB" w14:textId="77777777" w:rsidR="006A3234" w:rsidRDefault="006A3234" w:rsidP="006A3234">
      <w:pPr>
        <w:ind w:right="18"/>
        <w:rPr>
          <w:sz w:val="22"/>
          <w:szCs w:val="22"/>
        </w:rPr>
      </w:pPr>
    </w:p>
    <w:p w14:paraId="0EF615DB" w14:textId="77777777" w:rsidR="00D9756C" w:rsidRPr="001A02B4" w:rsidRDefault="00D9756C" w:rsidP="00D9756C">
      <w:pPr>
        <w:pStyle w:val="Heading1"/>
      </w:pPr>
      <w:r w:rsidRPr="001A02B4">
        <w:t>WORKS IN PROGRESS</w:t>
      </w:r>
    </w:p>
    <w:p w14:paraId="11B12FC7" w14:textId="77777777" w:rsidR="00D9756C" w:rsidRPr="001A02B4" w:rsidRDefault="00D9756C" w:rsidP="00D9756C">
      <w:pPr>
        <w:ind w:right="18"/>
        <w:jc w:val="both"/>
        <w:rPr>
          <w:sz w:val="22"/>
          <w:szCs w:val="22"/>
        </w:rPr>
      </w:pPr>
      <w:r w:rsidRPr="001A02B4">
        <w:rPr>
          <w:noProof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751424" behindDoc="0" locked="0" layoutInCell="1" allowOverlap="1" wp14:anchorId="51D3CA52" wp14:editId="45058448">
                <wp:simplePos x="0" y="0"/>
                <wp:positionH relativeFrom="column">
                  <wp:posOffset>1905</wp:posOffset>
                </wp:positionH>
                <wp:positionV relativeFrom="paragraph">
                  <wp:posOffset>-4445</wp:posOffset>
                </wp:positionV>
                <wp:extent cx="6309995" cy="635"/>
                <wp:effectExtent l="0" t="0" r="0" b="0"/>
                <wp:wrapNone/>
                <wp:docPr id="12" name="Line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0999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5AC2E1F" id="Line 11" o:spid="_x0000_s1026" style="position:absolute;z-index:25175142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15pt,-.35pt" to="497pt,-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" strokeweight="1pt">
                <v:stroke startarrowwidth="narrow" startarrowlength="short" endarrowwidth="narrow" endarrowlength="short"/>
              </v:line>
            </w:pict>
          </mc:Fallback>
        </mc:AlternateContent>
      </w:r>
    </w:p>
    <w:p w14:paraId="5582A821" w14:textId="77777777" w:rsidR="00B80CA2" w:rsidRPr="00B80CA2" w:rsidRDefault="00B80CA2" w:rsidP="00D9756C">
      <w:pPr>
        <w:ind w:right="18"/>
        <w:rPr>
          <w:b/>
          <w:sz w:val="22"/>
          <w:szCs w:val="22"/>
        </w:rPr>
      </w:pPr>
      <w:r>
        <w:rPr>
          <w:b/>
          <w:sz w:val="22"/>
          <w:szCs w:val="22"/>
        </w:rPr>
        <w:t>Book Manuscripts</w:t>
      </w:r>
    </w:p>
    <w:p w14:paraId="1078D4BB" w14:textId="77777777" w:rsidR="00B80CA2" w:rsidRPr="00B80CA2" w:rsidRDefault="00B80CA2" w:rsidP="00D9756C">
      <w:pPr>
        <w:ind w:right="18"/>
        <w:rPr>
          <w:b/>
          <w:sz w:val="22"/>
          <w:szCs w:val="22"/>
        </w:rPr>
      </w:pPr>
    </w:p>
    <w:p w14:paraId="0685BC24" w14:textId="77777777" w:rsidR="00D9756C" w:rsidRDefault="00477103" w:rsidP="00477103">
      <w:pPr>
        <w:ind w:right="18"/>
        <w:rPr>
          <w:sz w:val="22"/>
          <w:szCs w:val="22"/>
        </w:rPr>
      </w:pPr>
      <w:r w:rsidRPr="00477103">
        <w:rPr>
          <w:i/>
          <w:sz w:val="22"/>
          <w:szCs w:val="22"/>
        </w:rPr>
        <w:t xml:space="preserve">Norms, Command, and the ‘Combatant’s Trilemma’: Examining Law of War Compliance in Modern Conflict </w:t>
      </w:r>
      <w:r w:rsidR="00D9756C" w:rsidRPr="001A02B4">
        <w:rPr>
          <w:sz w:val="22"/>
          <w:szCs w:val="22"/>
        </w:rPr>
        <w:t>(book manuscript)</w:t>
      </w:r>
    </w:p>
    <w:p w14:paraId="538F5904" w14:textId="77777777" w:rsidR="00535C84" w:rsidRDefault="00535C84" w:rsidP="00477103">
      <w:pPr>
        <w:ind w:right="18"/>
        <w:rPr>
          <w:sz w:val="22"/>
          <w:szCs w:val="22"/>
        </w:rPr>
      </w:pPr>
    </w:p>
    <w:p w14:paraId="3D56C12D" w14:textId="77777777" w:rsidR="00477CD2" w:rsidRPr="00826E52" w:rsidRDefault="00826E52" w:rsidP="00D9756C">
      <w:pPr>
        <w:ind w:right="18"/>
        <w:rPr>
          <w:sz w:val="22"/>
          <w:szCs w:val="22"/>
        </w:rPr>
      </w:pPr>
      <w:r w:rsidRPr="00826E52">
        <w:rPr>
          <w:i/>
          <w:sz w:val="22"/>
          <w:szCs w:val="22"/>
        </w:rPr>
        <w:t>The Impunity Presidency: How Executive Interventionism and Media Shape Compliance with the Law of War</w:t>
      </w:r>
      <w:r>
        <w:rPr>
          <w:sz w:val="22"/>
          <w:szCs w:val="22"/>
        </w:rPr>
        <w:t xml:space="preserve"> (book manuscript) (with Thomas Gift)</w:t>
      </w:r>
    </w:p>
    <w:p w14:paraId="443DA334" w14:textId="77777777" w:rsidR="00826E52" w:rsidRDefault="00826E52" w:rsidP="00D9756C">
      <w:pPr>
        <w:ind w:right="18"/>
        <w:rPr>
          <w:sz w:val="22"/>
          <w:szCs w:val="22"/>
        </w:rPr>
      </w:pPr>
    </w:p>
    <w:p w14:paraId="0BAAE327" w14:textId="77777777" w:rsidR="00D9756C" w:rsidRPr="001A02B4" w:rsidRDefault="00D9756C" w:rsidP="00D9756C">
      <w:pPr>
        <w:ind w:right="18"/>
        <w:rPr>
          <w:b/>
          <w:sz w:val="22"/>
          <w:szCs w:val="22"/>
        </w:rPr>
      </w:pPr>
      <w:r w:rsidRPr="001A02B4">
        <w:rPr>
          <w:b/>
          <w:sz w:val="22"/>
          <w:szCs w:val="22"/>
        </w:rPr>
        <w:t>Draft Completed</w:t>
      </w:r>
    </w:p>
    <w:p w14:paraId="35D8F9CE" w14:textId="77777777" w:rsidR="00D9756C" w:rsidRPr="001A02B4" w:rsidRDefault="00D9756C" w:rsidP="00D9756C">
      <w:pPr>
        <w:ind w:right="18"/>
        <w:rPr>
          <w:sz w:val="22"/>
          <w:szCs w:val="22"/>
        </w:rPr>
      </w:pPr>
    </w:p>
    <w:p w14:paraId="5FF414DF" w14:textId="77777777" w:rsidR="00D9756C" w:rsidRPr="001A02B4" w:rsidRDefault="00D9756C" w:rsidP="00D9756C">
      <w:pPr>
        <w:ind w:right="18"/>
        <w:rPr>
          <w:sz w:val="22"/>
          <w:szCs w:val="22"/>
        </w:rPr>
      </w:pPr>
      <w:r w:rsidRPr="001A02B4">
        <w:rPr>
          <w:sz w:val="22"/>
          <w:szCs w:val="22"/>
        </w:rPr>
        <w:t>“Ethics Training and Small-Unit Conduct Toward Civilians: A Quasi-Experimental Analysis of War Crimes in Iraq and Afghanistan.”</w:t>
      </w:r>
    </w:p>
    <w:p w14:paraId="31D1A254" w14:textId="77777777" w:rsidR="00D9756C" w:rsidRPr="001A02B4" w:rsidRDefault="00D9756C" w:rsidP="00D9756C">
      <w:pPr>
        <w:ind w:right="18"/>
        <w:rPr>
          <w:sz w:val="22"/>
          <w:szCs w:val="22"/>
        </w:rPr>
      </w:pPr>
    </w:p>
    <w:p w14:paraId="524D38E5" w14:textId="77777777" w:rsidR="00D9756C" w:rsidRPr="001A02B4" w:rsidRDefault="00D9756C" w:rsidP="00D9756C">
      <w:pPr>
        <w:ind w:right="18"/>
        <w:rPr>
          <w:b/>
          <w:sz w:val="22"/>
          <w:szCs w:val="22"/>
        </w:rPr>
      </w:pPr>
      <w:r w:rsidRPr="001A02B4">
        <w:rPr>
          <w:b/>
          <w:sz w:val="22"/>
          <w:szCs w:val="22"/>
        </w:rPr>
        <w:t>Draft in Writing</w:t>
      </w:r>
    </w:p>
    <w:p w14:paraId="778C94DC" w14:textId="77777777" w:rsidR="00D9756C" w:rsidRPr="001A02B4" w:rsidRDefault="00D9756C" w:rsidP="00D9756C">
      <w:pPr>
        <w:ind w:right="18"/>
        <w:rPr>
          <w:sz w:val="22"/>
          <w:szCs w:val="22"/>
        </w:rPr>
      </w:pPr>
    </w:p>
    <w:p w14:paraId="6737BCCC" w14:textId="77777777" w:rsidR="00D9756C" w:rsidRPr="001A02B4" w:rsidRDefault="00D9756C" w:rsidP="00D9756C">
      <w:pPr>
        <w:ind w:right="18"/>
        <w:rPr>
          <w:sz w:val="22"/>
          <w:szCs w:val="22"/>
        </w:rPr>
      </w:pPr>
      <w:r w:rsidRPr="001A02B4">
        <w:rPr>
          <w:sz w:val="22"/>
          <w:szCs w:val="22"/>
        </w:rPr>
        <w:t>“Law, Torture, and Norms of Restraint: Examining Military Culture through Survey Experiments.” (U.S., Australian, and Philippine Army surveys)</w:t>
      </w:r>
    </w:p>
    <w:p w14:paraId="6052C822" w14:textId="77777777" w:rsidR="00D9756C" w:rsidRPr="001A02B4" w:rsidRDefault="00D9756C" w:rsidP="00D9756C">
      <w:pPr>
        <w:ind w:right="18"/>
        <w:rPr>
          <w:sz w:val="22"/>
          <w:szCs w:val="22"/>
        </w:rPr>
      </w:pPr>
    </w:p>
    <w:p w14:paraId="62D49B03" w14:textId="77777777" w:rsidR="00D9756C" w:rsidRPr="001A02B4" w:rsidRDefault="00D9756C" w:rsidP="00D9756C">
      <w:pPr>
        <w:ind w:right="18"/>
        <w:rPr>
          <w:sz w:val="22"/>
          <w:szCs w:val="22"/>
        </w:rPr>
      </w:pPr>
      <w:r w:rsidRPr="001A02B4">
        <w:rPr>
          <w:sz w:val="22"/>
          <w:szCs w:val="22"/>
        </w:rPr>
        <w:t>“Examining Law and Ethics in Military Training: Tracing Combatant Socialization through Survey Data.” (U.S. Army surveys)</w:t>
      </w:r>
    </w:p>
    <w:p w14:paraId="114BBA0E" w14:textId="77777777" w:rsidR="00D9756C" w:rsidRPr="001A02B4" w:rsidRDefault="00D9756C" w:rsidP="00D9756C">
      <w:pPr>
        <w:ind w:right="18"/>
        <w:rPr>
          <w:sz w:val="22"/>
          <w:szCs w:val="22"/>
        </w:rPr>
      </w:pPr>
    </w:p>
    <w:p w14:paraId="212D5725" w14:textId="77777777" w:rsidR="00D9756C" w:rsidRPr="001A02B4" w:rsidRDefault="00D9756C" w:rsidP="00D9756C">
      <w:pPr>
        <w:ind w:right="18"/>
        <w:rPr>
          <w:sz w:val="22"/>
          <w:szCs w:val="22"/>
        </w:rPr>
      </w:pPr>
      <w:r w:rsidRPr="001A02B4">
        <w:rPr>
          <w:sz w:val="22"/>
          <w:szCs w:val="22"/>
        </w:rPr>
        <w:t>“Ethics, Law, and Peer-Group Influence: Measuring Formal and Informal Norm Socialization in Combatants</w:t>
      </w:r>
      <w:r>
        <w:rPr>
          <w:sz w:val="22"/>
          <w:szCs w:val="22"/>
        </w:rPr>
        <w:t>.</w:t>
      </w:r>
      <w:r w:rsidRPr="001A02B4">
        <w:rPr>
          <w:sz w:val="22"/>
          <w:szCs w:val="22"/>
        </w:rPr>
        <w:t>” (U.S., Australian, and Philippine Army surveys)</w:t>
      </w:r>
    </w:p>
    <w:p w14:paraId="6374F8C9" w14:textId="77777777" w:rsidR="00D9756C" w:rsidRPr="001A02B4" w:rsidRDefault="00D9756C" w:rsidP="00D9756C">
      <w:pPr>
        <w:ind w:right="18"/>
        <w:rPr>
          <w:sz w:val="22"/>
          <w:szCs w:val="22"/>
        </w:rPr>
      </w:pPr>
    </w:p>
    <w:p w14:paraId="197928C3" w14:textId="77777777" w:rsidR="00D9756C" w:rsidRPr="001A02B4" w:rsidRDefault="00D9756C" w:rsidP="00D9756C">
      <w:pPr>
        <w:ind w:right="18"/>
        <w:rPr>
          <w:sz w:val="22"/>
          <w:szCs w:val="22"/>
        </w:rPr>
      </w:pPr>
      <w:r w:rsidRPr="001A02B4">
        <w:rPr>
          <w:sz w:val="22"/>
          <w:szCs w:val="22"/>
        </w:rPr>
        <w:t>“Calculating ‘Collateral Damage’: Testing the Proportionality Standard through Soldier Survey Experiments.” (U.S., Australian, and Philippine Army surveys)</w:t>
      </w:r>
    </w:p>
    <w:p w14:paraId="581D9056" w14:textId="77777777" w:rsidR="00D9756C" w:rsidRPr="001A02B4" w:rsidRDefault="00D9756C" w:rsidP="00D9756C">
      <w:pPr>
        <w:ind w:right="18"/>
        <w:rPr>
          <w:sz w:val="22"/>
          <w:szCs w:val="22"/>
        </w:rPr>
      </w:pPr>
    </w:p>
    <w:p w14:paraId="013728BC" w14:textId="77777777" w:rsidR="00D9756C" w:rsidRPr="001A02B4" w:rsidRDefault="00D9756C" w:rsidP="00D9756C">
      <w:pPr>
        <w:ind w:right="18"/>
        <w:rPr>
          <w:sz w:val="22"/>
          <w:szCs w:val="22"/>
        </w:rPr>
      </w:pPr>
      <w:r w:rsidRPr="001A02B4">
        <w:rPr>
          <w:sz w:val="22"/>
          <w:szCs w:val="22"/>
        </w:rPr>
        <w:t>“Who is a Combatant? Examining the Direct Participation in Hostilities Test under International Humanitarian Law.” (U.S., Australian, and Philippine Army surveys)</w:t>
      </w:r>
    </w:p>
    <w:p w14:paraId="3C226094" w14:textId="77777777" w:rsidR="00D9756C" w:rsidRPr="001A02B4" w:rsidRDefault="00D9756C" w:rsidP="00D9756C">
      <w:pPr>
        <w:ind w:right="18"/>
        <w:rPr>
          <w:sz w:val="22"/>
          <w:szCs w:val="22"/>
        </w:rPr>
      </w:pPr>
    </w:p>
    <w:p w14:paraId="0DDFF505" w14:textId="77777777" w:rsidR="00D9756C" w:rsidRPr="001A02B4" w:rsidRDefault="00D9756C" w:rsidP="00D9756C">
      <w:pPr>
        <w:ind w:right="18"/>
        <w:rPr>
          <w:sz w:val="22"/>
          <w:szCs w:val="22"/>
        </w:rPr>
      </w:pPr>
      <w:r w:rsidRPr="001A02B4">
        <w:rPr>
          <w:sz w:val="22"/>
          <w:szCs w:val="22"/>
        </w:rPr>
        <w:t>“‘The Impunity Triad’: Politics, Media, and the New Challenges to the Law of War</w:t>
      </w:r>
      <w:r>
        <w:rPr>
          <w:sz w:val="22"/>
          <w:szCs w:val="22"/>
        </w:rPr>
        <w:t>.</w:t>
      </w:r>
      <w:r w:rsidRPr="001A02B4">
        <w:rPr>
          <w:sz w:val="22"/>
          <w:szCs w:val="22"/>
        </w:rPr>
        <w:t>” (with Thomas Gift)</w:t>
      </w:r>
    </w:p>
    <w:p w14:paraId="63C78B4B" w14:textId="77777777" w:rsidR="002A65C4" w:rsidRDefault="002A65C4" w:rsidP="00AF1FF3">
      <w:pPr>
        <w:ind w:right="18"/>
        <w:rPr>
          <w:sz w:val="22"/>
          <w:szCs w:val="22"/>
        </w:rPr>
      </w:pPr>
    </w:p>
    <w:p w14:paraId="7937AB36" w14:textId="77777777" w:rsidR="002A65C4" w:rsidRDefault="002A65C4" w:rsidP="00AF1FF3">
      <w:pPr>
        <w:ind w:right="18"/>
        <w:rPr>
          <w:sz w:val="22"/>
          <w:szCs w:val="22"/>
        </w:rPr>
      </w:pPr>
    </w:p>
    <w:p w14:paraId="67B03731" w14:textId="77777777" w:rsidR="002A65C4" w:rsidRPr="003D6386" w:rsidRDefault="002A65C4" w:rsidP="002A65C4">
      <w:pPr>
        <w:pStyle w:val="Heading1"/>
      </w:pPr>
      <w:r>
        <w:t>OTHER PUBLICATIONS</w:t>
      </w:r>
    </w:p>
    <w:p w14:paraId="6E424750" w14:textId="77777777" w:rsidR="002A65C4" w:rsidRPr="00D6734B" w:rsidRDefault="002A65C4" w:rsidP="002A65C4">
      <w:pPr>
        <w:tabs>
          <w:tab w:val="left" w:pos="6427"/>
        </w:tabs>
        <w:ind w:right="18"/>
        <w:jc w:val="both"/>
        <w:rPr>
          <w:sz w:val="22"/>
          <w:szCs w:val="22"/>
        </w:rPr>
      </w:pPr>
      <w:r w:rsidRPr="00D6734B">
        <w:rPr>
          <w:noProof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744256" behindDoc="0" locked="0" layoutInCell="1" allowOverlap="1" wp14:anchorId="7FB0857C" wp14:editId="31FDE341">
                <wp:simplePos x="0" y="0"/>
                <wp:positionH relativeFrom="column">
                  <wp:posOffset>1905</wp:posOffset>
                </wp:positionH>
                <wp:positionV relativeFrom="paragraph">
                  <wp:posOffset>3175</wp:posOffset>
                </wp:positionV>
                <wp:extent cx="6309995" cy="635"/>
                <wp:effectExtent l="0" t="0" r="0" b="0"/>
                <wp:wrapNone/>
                <wp:docPr id="24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0999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650CC4" id="Line 17" o:spid="_x0000_s1026" style="position:absolute;z-index:2517442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15pt,.25pt" to="497pt,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" strokeweight="1pt">
                <v:stroke startarrowwidth="narrow" startarrowlength="short" endarrowwidth="narrow" endarrowlength="short"/>
              </v:line>
            </w:pict>
          </mc:Fallback>
        </mc:AlternateContent>
      </w:r>
    </w:p>
    <w:p w14:paraId="7FB6B335" w14:textId="77777777" w:rsidR="002A65C4" w:rsidRPr="00D6734B" w:rsidRDefault="002A65C4" w:rsidP="002A65C4">
      <w:pPr>
        <w:rPr>
          <w:rStyle w:val="Emphasis"/>
          <w:b/>
          <w:i w:val="0"/>
          <w:sz w:val="22"/>
          <w:szCs w:val="22"/>
        </w:rPr>
      </w:pPr>
      <w:r w:rsidRPr="00D6734B">
        <w:rPr>
          <w:rStyle w:val="Emphasis"/>
          <w:b/>
          <w:i w:val="0"/>
          <w:sz w:val="22"/>
          <w:szCs w:val="22"/>
        </w:rPr>
        <w:t>Policy Publications</w:t>
      </w:r>
    </w:p>
    <w:p w14:paraId="1F05EEDE" w14:textId="77777777" w:rsidR="002A65C4" w:rsidRPr="00D6734B" w:rsidRDefault="002A65C4" w:rsidP="002A65C4">
      <w:pPr>
        <w:rPr>
          <w:rStyle w:val="Emphasis"/>
          <w:b/>
          <w:i w:val="0"/>
          <w:sz w:val="22"/>
          <w:szCs w:val="22"/>
        </w:rPr>
      </w:pPr>
    </w:p>
    <w:p w14:paraId="41A982CE" w14:textId="77777777" w:rsidR="002A65C4" w:rsidRPr="00D6734B" w:rsidRDefault="00000000" w:rsidP="002A65C4">
      <w:pPr>
        <w:rPr>
          <w:rStyle w:val="Emphasis"/>
          <w:i w:val="0"/>
          <w:sz w:val="22"/>
          <w:szCs w:val="22"/>
        </w:rPr>
      </w:pPr>
      <w:hyperlink r:id="rId25" w:history="1">
        <w:r w:rsidR="00557C72" w:rsidRPr="00D6734B">
          <w:rPr>
            <w:rStyle w:val="Hyperlink"/>
            <w:sz w:val="22"/>
            <w:szCs w:val="22"/>
          </w:rPr>
          <w:t>The Roots of Restraint in War</w:t>
        </w:r>
      </w:hyperlink>
      <w:r w:rsidR="00557C72" w:rsidRPr="00D6734B">
        <w:rPr>
          <w:rStyle w:val="Emphasis"/>
          <w:sz w:val="22"/>
          <w:szCs w:val="22"/>
        </w:rPr>
        <w:t xml:space="preserve"> </w:t>
      </w:r>
      <w:r w:rsidR="002A65C4" w:rsidRPr="00D6734B">
        <w:rPr>
          <w:rStyle w:val="Emphasis"/>
          <w:i w:val="0"/>
          <w:sz w:val="22"/>
          <w:szCs w:val="22"/>
        </w:rPr>
        <w:t xml:space="preserve">(co-investigator), International Committee of the Red Cross, Geneva, Switzerland, </w:t>
      </w:r>
    </w:p>
    <w:p w14:paraId="1F0BEF9B" w14:textId="77777777" w:rsidR="002A65C4" w:rsidRPr="00D6734B" w:rsidRDefault="002A65C4" w:rsidP="002A65C4">
      <w:pPr>
        <w:ind w:firstLine="720"/>
        <w:rPr>
          <w:rStyle w:val="Emphasis"/>
          <w:i w:val="0"/>
          <w:sz w:val="22"/>
          <w:szCs w:val="22"/>
        </w:rPr>
      </w:pPr>
      <w:r w:rsidRPr="00D6734B">
        <w:rPr>
          <w:rStyle w:val="Emphasis"/>
          <w:i w:val="0"/>
          <w:sz w:val="22"/>
          <w:szCs w:val="22"/>
        </w:rPr>
        <w:t>June 2018 (</w:t>
      </w:r>
      <w:r w:rsidR="00A1699F" w:rsidRPr="00D6734B">
        <w:rPr>
          <w:rStyle w:val="Emphasis"/>
          <w:i w:val="0"/>
          <w:sz w:val="22"/>
          <w:szCs w:val="22"/>
        </w:rPr>
        <w:t xml:space="preserve">research basis for </w:t>
      </w:r>
      <w:r w:rsidRPr="00D6734B">
        <w:rPr>
          <w:rStyle w:val="Emphasis"/>
          <w:i w:val="0"/>
          <w:sz w:val="22"/>
          <w:szCs w:val="22"/>
        </w:rPr>
        <w:t>chapter on law/ethics</w:t>
      </w:r>
      <w:r w:rsidR="00A1699F" w:rsidRPr="00D6734B">
        <w:rPr>
          <w:rStyle w:val="Emphasis"/>
          <w:i w:val="0"/>
          <w:sz w:val="22"/>
          <w:szCs w:val="22"/>
        </w:rPr>
        <w:t xml:space="preserve"> training in state armed forces</w:t>
      </w:r>
      <w:r w:rsidRPr="00D6734B">
        <w:rPr>
          <w:rStyle w:val="Emphasis"/>
          <w:i w:val="0"/>
          <w:sz w:val="22"/>
          <w:szCs w:val="22"/>
        </w:rPr>
        <w:t>)</w:t>
      </w:r>
    </w:p>
    <w:p w14:paraId="27F3CDD3" w14:textId="77777777" w:rsidR="005E0027" w:rsidRDefault="005E0027">
      <w:pPr>
        <w:rPr>
          <w:rStyle w:val="Emphasis"/>
          <w:b/>
          <w:i w:val="0"/>
          <w:sz w:val="22"/>
          <w:szCs w:val="22"/>
        </w:rPr>
      </w:pPr>
      <w:r>
        <w:rPr>
          <w:rStyle w:val="Emphasis"/>
          <w:b/>
          <w:i w:val="0"/>
          <w:sz w:val="22"/>
          <w:szCs w:val="22"/>
        </w:rPr>
        <w:br w:type="page"/>
      </w:r>
    </w:p>
    <w:p w14:paraId="4F2BDA30" w14:textId="77777777" w:rsidR="002A65C4" w:rsidRPr="00D6734B" w:rsidRDefault="002A65C4" w:rsidP="002A65C4">
      <w:pPr>
        <w:rPr>
          <w:rStyle w:val="Emphasis"/>
          <w:b/>
          <w:i w:val="0"/>
          <w:sz w:val="22"/>
          <w:szCs w:val="22"/>
        </w:rPr>
      </w:pPr>
    </w:p>
    <w:p w14:paraId="605E48AA" w14:textId="77777777" w:rsidR="002A65C4" w:rsidRPr="00D6734B" w:rsidRDefault="002A65C4" w:rsidP="002A65C4">
      <w:pPr>
        <w:rPr>
          <w:rStyle w:val="Emphasis"/>
          <w:b/>
          <w:i w:val="0"/>
          <w:sz w:val="22"/>
          <w:szCs w:val="22"/>
        </w:rPr>
      </w:pPr>
      <w:r w:rsidRPr="00D6734B">
        <w:rPr>
          <w:rStyle w:val="Emphasis"/>
          <w:b/>
          <w:i w:val="0"/>
          <w:sz w:val="22"/>
          <w:szCs w:val="22"/>
        </w:rPr>
        <w:t>Analysis and Commentary</w:t>
      </w:r>
    </w:p>
    <w:p w14:paraId="1C168ACF" w14:textId="77777777" w:rsidR="002A65C4" w:rsidRPr="00D6734B" w:rsidRDefault="002A65C4" w:rsidP="002A65C4">
      <w:pPr>
        <w:rPr>
          <w:rStyle w:val="Emphasis"/>
          <w:i w:val="0"/>
          <w:sz w:val="22"/>
          <w:szCs w:val="22"/>
        </w:rPr>
      </w:pPr>
    </w:p>
    <w:p w14:paraId="27D7F401" w14:textId="77777777" w:rsidR="002023D9" w:rsidRDefault="002023D9" w:rsidP="002023D9">
      <w:pPr>
        <w:ind w:left="720" w:hanging="720"/>
        <w:rPr>
          <w:sz w:val="22"/>
          <w:szCs w:val="22"/>
        </w:rPr>
      </w:pPr>
      <w:r w:rsidRPr="00D6734B">
        <w:rPr>
          <w:rStyle w:val="Emphasis"/>
          <w:sz w:val="22"/>
          <w:szCs w:val="22"/>
        </w:rPr>
        <w:t>Washington Post</w:t>
      </w:r>
      <w:r w:rsidRPr="00D6734B">
        <w:rPr>
          <w:sz w:val="22"/>
          <w:szCs w:val="22"/>
        </w:rPr>
        <w:t xml:space="preserve"> (Monkey Cage),</w:t>
      </w:r>
      <w:r w:rsidRPr="002023D9">
        <w:t xml:space="preserve"> </w:t>
      </w:r>
      <w:hyperlink r:id="rId26" w:history="1">
        <w:r w:rsidRPr="002023D9">
          <w:rPr>
            <w:rStyle w:val="Hyperlink"/>
            <w:sz w:val="22"/>
            <w:szCs w:val="22"/>
          </w:rPr>
          <w:t>Just Seeing a Fox News Logo Prompts Racial Bias, New Research Suggests</w:t>
        </w:r>
      </w:hyperlink>
      <w:r>
        <w:rPr>
          <w:sz w:val="22"/>
          <w:szCs w:val="22"/>
        </w:rPr>
        <w:t xml:space="preserve">, December 24, 2022 (with Thomas Gift and Julie Norman). </w:t>
      </w:r>
    </w:p>
    <w:p w14:paraId="22B884CF" w14:textId="77777777" w:rsidR="002023D9" w:rsidRDefault="002023D9" w:rsidP="003504E3">
      <w:pPr>
        <w:rPr>
          <w:rStyle w:val="Emphasis"/>
          <w:sz w:val="22"/>
          <w:szCs w:val="22"/>
        </w:rPr>
      </w:pPr>
    </w:p>
    <w:p w14:paraId="1BCBC6C1" w14:textId="77777777" w:rsidR="0047463E" w:rsidRPr="0047463E" w:rsidRDefault="0047463E" w:rsidP="003504E3">
      <w:pPr>
        <w:rPr>
          <w:rStyle w:val="Hyperlink"/>
          <w:sz w:val="22"/>
          <w:szCs w:val="22"/>
        </w:rPr>
      </w:pPr>
      <w:r w:rsidRPr="00D6734B">
        <w:rPr>
          <w:rStyle w:val="Emphasis"/>
          <w:sz w:val="22"/>
          <w:szCs w:val="22"/>
        </w:rPr>
        <w:t>Washington Post</w:t>
      </w:r>
      <w:r w:rsidRPr="00D6734B">
        <w:rPr>
          <w:sz w:val="22"/>
          <w:szCs w:val="22"/>
        </w:rPr>
        <w:t xml:space="preserve"> (Monkey Cage),</w:t>
      </w:r>
      <w:r>
        <w:rPr>
          <w:sz w:val="22"/>
          <w:szCs w:val="22"/>
        </w:rPr>
        <w:t xml:space="preserve"> “</w:t>
      </w:r>
      <w:r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HYPERLINK "https://www.washingtonpost.com/politics/2022/07/27/ukraine-russia-combatants-civilians-atrocities/" </w:instrText>
      </w:r>
      <w:r>
        <w:rPr>
          <w:sz w:val="22"/>
          <w:szCs w:val="22"/>
        </w:rPr>
      </w:r>
      <w:r>
        <w:rPr>
          <w:sz w:val="22"/>
          <w:szCs w:val="22"/>
        </w:rPr>
        <w:fldChar w:fldCharType="separate"/>
      </w:r>
      <w:r w:rsidRPr="0047463E">
        <w:rPr>
          <w:rStyle w:val="Hyperlink"/>
          <w:sz w:val="22"/>
          <w:szCs w:val="22"/>
        </w:rPr>
        <w:t xml:space="preserve">Thousands </w:t>
      </w:r>
      <w:r w:rsidR="00C65ED6">
        <w:rPr>
          <w:rStyle w:val="Hyperlink"/>
          <w:sz w:val="22"/>
          <w:szCs w:val="22"/>
        </w:rPr>
        <w:t>o</w:t>
      </w:r>
      <w:r w:rsidR="00C65ED6" w:rsidRPr="0047463E">
        <w:rPr>
          <w:rStyle w:val="Hyperlink"/>
          <w:sz w:val="22"/>
          <w:szCs w:val="22"/>
        </w:rPr>
        <w:t>f Nontr</w:t>
      </w:r>
      <w:r w:rsidR="00C65ED6">
        <w:rPr>
          <w:rStyle w:val="Hyperlink"/>
          <w:sz w:val="22"/>
          <w:szCs w:val="22"/>
        </w:rPr>
        <w:t>aditional Fighters Have Joined t</w:t>
      </w:r>
      <w:r w:rsidR="00C65ED6" w:rsidRPr="0047463E">
        <w:rPr>
          <w:rStyle w:val="Hyperlink"/>
          <w:sz w:val="22"/>
          <w:szCs w:val="22"/>
        </w:rPr>
        <w:t xml:space="preserve">he </w:t>
      </w:r>
      <w:r w:rsidRPr="0047463E">
        <w:rPr>
          <w:rStyle w:val="Hyperlink"/>
          <w:sz w:val="22"/>
          <w:szCs w:val="22"/>
        </w:rPr>
        <w:t xml:space="preserve">Ukraine </w:t>
      </w:r>
      <w:r w:rsidR="00C65ED6" w:rsidRPr="0047463E">
        <w:rPr>
          <w:rStyle w:val="Hyperlink"/>
          <w:sz w:val="22"/>
          <w:szCs w:val="22"/>
        </w:rPr>
        <w:t xml:space="preserve">War. </w:t>
      </w:r>
    </w:p>
    <w:p w14:paraId="73948D83" w14:textId="77777777" w:rsidR="0047463E" w:rsidRDefault="0047463E" w:rsidP="003504E3">
      <w:pPr>
        <w:ind w:firstLine="720"/>
        <w:rPr>
          <w:rStyle w:val="Emphasis"/>
          <w:sz w:val="22"/>
          <w:szCs w:val="22"/>
        </w:rPr>
      </w:pPr>
      <w:r w:rsidRPr="0047463E">
        <w:rPr>
          <w:rStyle w:val="Hyperlink"/>
          <w:sz w:val="22"/>
          <w:szCs w:val="22"/>
        </w:rPr>
        <w:t xml:space="preserve">That </w:t>
      </w:r>
      <w:r w:rsidR="00C65ED6" w:rsidRPr="0047463E">
        <w:rPr>
          <w:rStyle w:val="Hyperlink"/>
          <w:sz w:val="22"/>
          <w:szCs w:val="22"/>
        </w:rPr>
        <w:t xml:space="preserve">Puts Civilians </w:t>
      </w:r>
      <w:r w:rsidR="00C65ED6">
        <w:rPr>
          <w:rStyle w:val="Hyperlink"/>
          <w:sz w:val="22"/>
          <w:szCs w:val="22"/>
        </w:rPr>
        <w:t>a</w:t>
      </w:r>
      <w:r w:rsidR="00C65ED6" w:rsidRPr="0047463E">
        <w:rPr>
          <w:rStyle w:val="Hyperlink"/>
          <w:sz w:val="22"/>
          <w:szCs w:val="22"/>
        </w:rPr>
        <w:t>t Risk, Research Shows</w:t>
      </w:r>
      <w:r>
        <w:rPr>
          <w:sz w:val="22"/>
          <w:szCs w:val="22"/>
        </w:rPr>
        <w:fldChar w:fldCharType="end"/>
      </w:r>
      <w:r w:rsidR="00C65ED6">
        <w:rPr>
          <w:sz w:val="22"/>
          <w:szCs w:val="22"/>
        </w:rPr>
        <w:t>,</w:t>
      </w:r>
      <w:r>
        <w:rPr>
          <w:sz w:val="22"/>
          <w:szCs w:val="22"/>
        </w:rPr>
        <w:t xml:space="preserve">” July 27, 2022 (with Katherine Kramer). </w:t>
      </w:r>
    </w:p>
    <w:p w14:paraId="2505CBA9" w14:textId="77777777" w:rsidR="0047463E" w:rsidRDefault="0047463E" w:rsidP="003504E3">
      <w:pPr>
        <w:ind w:left="720" w:hanging="720"/>
        <w:rPr>
          <w:rStyle w:val="Emphasis"/>
          <w:sz w:val="22"/>
          <w:szCs w:val="22"/>
        </w:rPr>
      </w:pPr>
    </w:p>
    <w:p w14:paraId="6A62C99D" w14:textId="77777777" w:rsidR="00DF29CF" w:rsidRPr="00D6734B" w:rsidRDefault="00DF29CF" w:rsidP="006A7FDB">
      <w:pPr>
        <w:rPr>
          <w:rStyle w:val="Hyperlink"/>
          <w:sz w:val="22"/>
          <w:szCs w:val="22"/>
        </w:rPr>
      </w:pPr>
      <w:proofErr w:type="spellStart"/>
      <w:r w:rsidRPr="00D6734B">
        <w:rPr>
          <w:rStyle w:val="Emphasis"/>
          <w:sz w:val="22"/>
          <w:szCs w:val="22"/>
        </w:rPr>
        <w:t>EJILTalk</w:t>
      </w:r>
      <w:proofErr w:type="spellEnd"/>
      <w:r w:rsidRPr="00D6734B">
        <w:rPr>
          <w:rStyle w:val="Emphasis"/>
          <w:sz w:val="22"/>
          <w:szCs w:val="22"/>
        </w:rPr>
        <w:t>!</w:t>
      </w:r>
      <w:r w:rsidR="0073662C">
        <w:rPr>
          <w:sz w:val="22"/>
          <w:szCs w:val="22"/>
        </w:rPr>
        <w:t xml:space="preserve"> (Online b</w:t>
      </w:r>
      <w:r w:rsidRPr="00D6734B">
        <w:rPr>
          <w:sz w:val="22"/>
          <w:szCs w:val="22"/>
        </w:rPr>
        <w:t xml:space="preserve">log of </w:t>
      </w:r>
      <w:r w:rsidR="00C73D72">
        <w:rPr>
          <w:sz w:val="22"/>
          <w:szCs w:val="22"/>
        </w:rPr>
        <w:t xml:space="preserve">the </w:t>
      </w:r>
      <w:r w:rsidRPr="00C73D72">
        <w:rPr>
          <w:i/>
          <w:sz w:val="22"/>
          <w:szCs w:val="22"/>
        </w:rPr>
        <w:t>European Journal of International Law</w:t>
      </w:r>
      <w:r w:rsidRPr="00D6734B">
        <w:rPr>
          <w:sz w:val="22"/>
          <w:szCs w:val="22"/>
        </w:rPr>
        <w:t>), “</w:t>
      </w:r>
      <w:r w:rsidRPr="00D6734B">
        <w:rPr>
          <w:sz w:val="22"/>
          <w:szCs w:val="22"/>
        </w:rPr>
        <w:fldChar w:fldCharType="begin"/>
      </w:r>
      <w:r w:rsidRPr="00D6734B">
        <w:rPr>
          <w:sz w:val="22"/>
          <w:szCs w:val="22"/>
        </w:rPr>
        <w:instrText xml:space="preserve"> HYPERLINK "https://www.ejiltalk.org/the-training-and-socialization-of-combatants-to-ihl-norms-a-brief-review/" </w:instrText>
      </w:r>
      <w:r w:rsidRPr="00D6734B">
        <w:rPr>
          <w:sz w:val="22"/>
          <w:szCs w:val="22"/>
        </w:rPr>
      </w:r>
      <w:r w:rsidRPr="00D6734B">
        <w:rPr>
          <w:sz w:val="22"/>
          <w:szCs w:val="22"/>
        </w:rPr>
        <w:fldChar w:fldCharType="separate"/>
      </w:r>
      <w:r w:rsidRPr="00D6734B">
        <w:rPr>
          <w:rStyle w:val="Hyperlink"/>
          <w:sz w:val="22"/>
          <w:szCs w:val="22"/>
        </w:rPr>
        <w:t xml:space="preserve">The Training and Socialization of </w:t>
      </w:r>
    </w:p>
    <w:p w14:paraId="6ADD8737" w14:textId="77777777" w:rsidR="006267CD" w:rsidRDefault="00DF29CF" w:rsidP="00DF29CF">
      <w:pPr>
        <w:ind w:firstLine="720"/>
        <w:rPr>
          <w:sz w:val="22"/>
          <w:szCs w:val="22"/>
        </w:rPr>
      </w:pPr>
      <w:r w:rsidRPr="00D6734B">
        <w:rPr>
          <w:rStyle w:val="Hyperlink"/>
          <w:sz w:val="22"/>
          <w:szCs w:val="22"/>
        </w:rPr>
        <w:t>Combatants to IHL Norms: A Brief Review</w:t>
      </w:r>
      <w:r w:rsidRPr="00D6734B">
        <w:rPr>
          <w:sz w:val="22"/>
          <w:szCs w:val="22"/>
        </w:rPr>
        <w:fldChar w:fldCharType="end"/>
      </w:r>
      <w:r w:rsidRPr="00D6734B">
        <w:rPr>
          <w:sz w:val="22"/>
          <w:szCs w:val="22"/>
        </w:rPr>
        <w:t xml:space="preserve">,” November 19, 2021 </w:t>
      </w:r>
    </w:p>
    <w:p w14:paraId="4F993A7F" w14:textId="77777777" w:rsidR="00DF29CF" w:rsidRPr="006267CD" w:rsidRDefault="00DF29CF" w:rsidP="006267CD">
      <w:pPr>
        <w:pStyle w:val="ListParagraph"/>
        <w:numPr>
          <w:ilvl w:val="0"/>
          <w:numId w:val="19"/>
        </w:numPr>
        <w:ind w:left="1080"/>
        <w:jc w:val="both"/>
        <w:rPr>
          <w:rStyle w:val="Emphasis"/>
          <w:sz w:val="22"/>
          <w:szCs w:val="22"/>
        </w:rPr>
      </w:pPr>
      <w:r w:rsidRPr="006267CD">
        <w:rPr>
          <w:sz w:val="22"/>
          <w:szCs w:val="22"/>
        </w:rPr>
        <w:t>(</w:t>
      </w:r>
      <w:r w:rsidR="006267CD">
        <w:rPr>
          <w:sz w:val="22"/>
          <w:szCs w:val="22"/>
        </w:rPr>
        <w:t>P</w:t>
      </w:r>
      <w:r w:rsidRPr="006267CD">
        <w:rPr>
          <w:sz w:val="22"/>
          <w:szCs w:val="22"/>
        </w:rPr>
        <w:t xml:space="preserve">art of the </w:t>
      </w:r>
      <w:r w:rsidR="006267CD">
        <w:rPr>
          <w:sz w:val="22"/>
          <w:szCs w:val="22"/>
        </w:rPr>
        <w:t>“</w:t>
      </w:r>
      <w:r w:rsidRPr="006267CD">
        <w:rPr>
          <w:sz w:val="22"/>
          <w:szCs w:val="22"/>
        </w:rPr>
        <w:t>Oxford University Forum on International Humanitarian Law Compliance</w:t>
      </w:r>
      <w:r w:rsidR="006267CD">
        <w:rPr>
          <w:sz w:val="22"/>
          <w:szCs w:val="22"/>
        </w:rPr>
        <w:t xml:space="preserve">” </w:t>
      </w:r>
      <w:r w:rsidR="004055C4" w:rsidRPr="006267CD">
        <w:rPr>
          <w:sz w:val="22"/>
          <w:szCs w:val="22"/>
        </w:rPr>
        <w:t xml:space="preserve">with </w:t>
      </w:r>
      <w:r w:rsidR="004055C4" w:rsidRPr="006267CD">
        <w:rPr>
          <w:rStyle w:val="Emphasis"/>
          <w:sz w:val="22"/>
          <w:szCs w:val="22"/>
        </w:rPr>
        <w:t>Articles of War</w:t>
      </w:r>
      <w:r w:rsidR="006267CD">
        <w:rPr>
          <w:sz w:val="22"/>
          <w:szCs w:val="22"/>
        </w:rPr>
        <w:t xml:space="preserve">, </w:t>
      </w:r>
      <w:r w:rsidR="004055C4" w:rsidRPr="006267CD">
        <w:rPr>
          <w:sz w:val="22"/>
          <w:szCs w:val="22"/>
        </w:rPr>
        <w:t>Liebe</w:t>
      </w:r>
      <w:r w:rsidR="006267CD">
        <w:rPr>
          <w:sz w:val="22"/>
          <w:szCs w:val="22"/>
        </w:rPr>
        <w:t xml:space="preserve">r Institute for Law and Warfare, </w:t>
      </w:r>
      <w:r w:rsidR="004055C4" w:rsidRPr="006267CD">
        <w:rPr>
          <w:sz w:val="22"/>
          <w:szCs w:val="22"/>
        </w:rPr>
        <w:t>U.S. Military Academy</w:t>
      </w:r>
      <w:r w:rsidRPr="006267CD">
        <w:rPr>
          <w:sz w:val="22"/>
          <w:szCs w:val="22"/>
        </w:rPr>
        <w:t>).</w:t>
      </w:r>
    </w:p>
    <w:p w14:paraId="4465FB2B" w14:textId="77777777" w:rsidR="00DF29CF" w:rsidRPr="00D6734B" w:rsidRDefault="00DF29CF" w:rsidP="006A7FDB">
      <w:pPr>
        <w:rPr>
          <w:rStyle w:val="Emphasis"/>
          <w:sz w:val="22"/>
          <w:szCs w:val="22"/>
        </w:rPr>
      </w:pPr>
    </w:p>
    <w:p w14:paraId="17618314" w14:textId="77777777" w:rsidR="006A7FDB" w:rsidRPr="00D6734B" w:rsidRDefault="006A7FDB" w:rsidP="006A7FDB">
      <w:pPr>
        <w:rPr>
          <w:rStyle w:val="Hyperlink"/>
          <w:sz w:val="22"/>
          <w:szCs w:val="22"/>
        </w:rPr>
      </w:pPr>
      <w:r w:rsidRPr="00D6734B">
        <w:rPr>
          <w:rStyle w:val="Emphasis"/>
          <w:sz w:val="22"/>
          <w:szCs w:val="22"/>
        </w:rPr>
        <w:t>Washington Post</w:t>
      </w:r>
      <w:r w:rsidRPr="00D6734B">
        <w:rPr>
          <w:sz w:val="22"/>
          <w:szCs w:val="22"/>
        </w:rPr>
        <w:t xml:space="preserve"> (Monkey Cage), “</w:t>
      </w:r>
      <w:r w:rsidRPr="00D6734B">
        <w:rPr>
          <w:sz w:val="22"/>
          <w:szCs w:val="22"/>
        </w:rPr>
        <w:fldChar w:fldCharType="begin"/>
      </w:r>
      <w:r w:rsidRPr="00D6734B">
        <w:rPr>
          <w:sz w:val="22"/>
          <w:szCs w:val="22"/>
        </w:rPr>
        <w:instrText xml:space="preserve"> HYPERLINK "https://www.washingtonpost.com/politics/2020/12/01/australia-discovered-that-its-special-forces-committed-war-crimes-afghanistan/" </w:instrText>
      </w:r>
      <w:r w:rsidRPr="00D6734B">
        <w:rPr>
          <w:sz w:val="22"/>
          <w:szCs w:val="22"/>
        </w:rPr>
      </w:r>
      <w:r w:rsidRPr="00D6734B">
        <w:rPr>
          <w:sz w:val="22"/>
          <w:szCs w:val="22"/>
        </w:rPr>
        <w:fldChar w:fldCharType="separate"/>
      </w:r>
      <w:r w:rsidRPr="00D6734B">
        <w:rPr>
          <w:rStyle w:val="Hyperlink"/>
          <w:sz w:val="22"/>
          <w:szCs w:val="22"/>
        </w:rPr>
        <w:t xml:space="preserve">Australia Discovered that its Special Forces Committed War Crimes in </w:t>
      </w:r>
    </w:p>
    <w:p w14:paraId="12EE63AB" w14:textId="77777777" w:rsidR="006A7FDB" w:rsidRPr="00D6734B" w:rsidRDefault="006A7FDB" w:rsidP="006A7FDB">
      <w:pPr>
        <w:ind w:firstLine="720"/>
        <w:rPr>
          <w:sz w:val="22"/>
          <w:szCs w:val="22"/>
        </w:rPr>
      </w:pPr>
      <w:r w:rsidRPr="00D6734B">
        <w:rPr>
          <w:rStyle w:val="Hyperlink"/>
          <w:sz w:val="22"/>
          <w:szCs w:val="22"/>
        </w:rPr>
        <w:t>Afghanistan: Here's the Research on How Militaries Can Reduce Violence Against Civilians</w:t>
      </w:r>
      <w:r w:rsidRPr="00D6734B">
        <w:rPr>
          <w:sz w:val="22"/>
          <w:szCs w:val="22"/>
        </w:rPr>
        <w:fldChar w:fldCharType="end"/>
      </w:r>
      <w:r w:rsidRPr="00D6734B">
        <w:rPr>
          <w:sz w:val="22"/>
          <w:szCs w:val="22"/>
        </w:rPr>
        <w:t xml:space="preserve">,” </w:t>
      </w:r>
      <w:proofErr w:type="gramStart"/>
      <w:r w:rsidRPr="00D6734B">
        <w:rPr>
          <w:sz w:val="22"/>
          <w:szCs w:val="22"/>
        </w:rPr>
        <w:t>December</w:t>
      </w:r>
      <w:proofErr w:type="gramEnd"/>
      <w:r w:rsidRPr="00D6734B">
        <w:rPr>
          <w:sz w:val="22"/>
          <w:szCs w:val="22"/>
        </w:rPr>
        <w:t xml:space="preserve"> </w:t>
      </w:r>
    </w:p>
    <w:p w14:paraId="5E7262F2" w14:textId="77777777" w:rsidR="006A7FDB" w:rsidRPr="00D6734B" w:rsidRDefault="006A7FDB" w:rsidP="006A7FDB">
      <w:pPr>
        <w:ind w:firstLine="720"/>
        <w:rPr>
          <w:rStyle w:val="Emphasis"/>
          <w:i w:val="0"/>
          <w:sz w:val="22"/>
          <w:szCs w:val="22"/>
        </w:rPr>
      </w:pPr>
      <w:r w:rsidRPr="00D6734B">
        <w:rPr>
          <w:sz w:val="22"/>
          <w:szCs w:val="22"/>
        </w:rPr>
        <w:t>1, 2020 (with Thomas Gift and Charles Miller).</w:t>
      </w:r>
    </w:p>
    <w:p w14:paraId="654AD739" w14:textId="77777777" w:rsidR="006A7FDB" w:rsidRPr="00D6734B" w:rsidRDefault="006A7FDB" w:rsidP="00A74DA7">
      <w:pPr>
        <w:rPr>
          <w:rStyle w:val="Emphasis"/>
          <w:i w:val="0"/>
          <w:sz w:val="22"/>
          <w:szCs w:val="22"/>
        </w:rPr>
      </w:pPr>
    </w:p>
    <w:p w14:paraId="032F8279" w14:textId="77777777" w:rsidR="00A74DA7" w:rsidRDefault="00A74DA7" w:rsidP="00A74DA7">
      <w:pPr>
        <w:rPr>
          <w:rStyle w:val="Emphasis"/>
          <w:i w:val="0"/>
          <w:sz w:val="22"/>
          <w:szCs w:val="22"/>
        </w:rPr>
      </w:pPr>
      <w:r w:rsidRPr="00D6734B">
        <w:rPr>
          <w:rStyle w:val="Emphasis"/>
          <w:sz w:val="22"/>
          <w:szCs w:val="22"/>
        </w:rPr>
        <w:t xml:space="preserve">Newsweek, </w:t>
      </w:r>
      <w:r w:rsidRPr="00D6734B">
        <w:rPr>
          <w:rStyle w:val="Emphasis"/>
          <w:i w:val="0"/>
          <w:sz w:val="22"/>
          <w:szCs w:val="22"/>
        </w:rPr>
        <w:t>“</w:t>
      </w:r>
      <w:hyperlink r:id="rId27" w:history="1">
        <w:r w:rsidRPr="00D6734B">
          <w:rPr>
            <w:rStyle w:val="Hyperlink"/>
            <w:sz w:val="22"/>
            <w:szCs w:val="22"/>
          </w:rPr>
          <w:t>200,000 Losses Later, Some Lessons for the ‘Wartime President’</w:t>
        </w:r>
      </w:hyperlink>
      <w:r>
        <w:rPr>
          <w:rStyle w:val="Emphasis"/>
          <w:i w:val="0"/>
          <w:sz w:val="22"/>
          <w:szCs w:val="22"/>
        </w:rPr>
        <w:t xml:space="preserve">,” September 22, 2020 (with </w:t>
      </w:r>
    </w:p>
    <w:p w14:paraId="50AD0A7D" w14:textId="77777777" w:rsidR="00A74DA7" w:rsidRPr="00A74DA7" w:rsidRDefault="00A74DA7" w:rsidP="00A74DA7">
      <w:pPr>
        <w:ind w:firstLine="720"/>
        <w:rPr>
          <w:rStyle w:val="Emphasis"/>
          <w:i w:val="0"/>
          <w:sz w:val="22"/>
          <w:szCs w:val="22"/>
        </w:rPr>
      </w:pPr>
      <w:r>
        <w:rPr>
          <w:rStyle w:val="Emphasis"/>
          <w:i w:val="0"/>
          <w:sz w:val="22"/>
          <w:szCs w:val="22"/>
        </w:rPr>
        <w:t>Thomas Gift).</w:t>
      </w:r>
    </w:p>
    <w:p w14:paraId="19782F89" w14:textId="77777777" w:rsidR="00A74DA7" w:rsidRDefault="00A74DA7" w:rsidP="002A65C4">
      <w:pPr>
        <w:rPr>
          <w:rStyle w:val="Emphasis"/>
          <w:sz w:val="22"/>
          <w:szCs w:val="22"/>
        </w:rPr>
      </w:pPr>
    </w:p>
    <w:p w14:paraId="32C4683F" w14:textId="77777777" w:rsidR="00C547B0" w:rsidRDefault="00C547B0" w:rsidP="002A65C4">
      <w:pPr>
        <w:rPr>
          <w:rStyle w:val="Emphasis"/>
          <w:i w:val="0"/>
          <w:sz w:val="22"/>
          <w:szCs w:val="22"/>
        </w:rPr>
      </w:pPr>
      <w:r>
        <w:rPr>
          <w:rStyle w:val="Emphasis"/>
          <w:sz w:val="22"/>
          <w:szCs w:val="22"/>
        </w:rPr>
        <w:t xml:space="preserve">Political Violence at a Glance, </w:t>
      </w:r>
      <w:r>
        <w:rPr>
          <w:rStyle w:val="Emphasis"/>
          <w:i w:val="0"/>
          <w:sz w:val="22"/>
          <w:szCs w:val="22"/>
        </w:rPr>
        <w:t>“</w:t>
      </w:r>
      <w:hyperlink r:id="rId28" w:history="1">
        <w:r w:rsidRPr="00C547B0">
          <w:rPr>
            <w:rStyle w:val="Hyperlink"/>
            <w:sz w:val="22"/>
            <w:szCs w:val="22"/>
          </w:rPr>
          <w:t>Trump’s Casual Approach to War Crimes Has Grave Implications</w:t>
        </w:r>
      </w:hyperlink>
      <w:r>
        <w:rPr>
          <w:rStyle w:val="Emphasis"/>
          <w:i w:val="0"/>
          <w:sz w:val="22"/>
          <w:szCs w:val="22"/>
        </w:rPr>
        <w:t xml:space="preserve">,” January 10, </w:t>
      </w:r>
    </w:p>
    <w:p w14:paraId="33E00BAF" w14:textId="77777777" w:rsidR="00C547B0" w:rsidRPr="00C547B0" w:rsidRDefault="00C547B0" w:rsidP="00C547B0">
      <w:pPr>
        <w:ind w:firstLine="720"/>
        <w:rPr>
          <w:rStyle w:val="Emphasis"/>
          <w:i w:val="0"/>
          <w:sz w:val="22"/>
          <w:szCs w:val="22"/>
        </w:rPr>
      </w:pPr>
      <w:r>
        <w:rPr>
          <w:rStyle w:val="Emphasis"/>
          <w:i w:val="0"/>
          <w:sz w:val="22"/>
          <w:szCs w:val="22"/>
        </w:rPr>
        <w:t>2020 (with Thomas Gift).</w:t>
      </w:r>
    </w:p>
    <w:p w14:paraId="352D0766" w14:textId="77777777" w:rsidR="00C547B0" w:rsidRDefault="00C547B0" w:rsidP="002A65C4">
      <w:pPr>
        <w:rPr>
          <w:rStyle w:val="Emphasis"/>
          <w:sz w:val="22"/>
          <w:szCs w:val="22"/>
        </w:rPr>
      </w:pPr>
    </w:p>
    <w:p w14:paraId="1B81B131" w14:textId="77777777" w:rsidR="00C547B0" w:rsidRPr="00C547B0" w:rsidRDefault="00C547B0" w:rsidP="002A65C4">
      <w:pPr>
        <w:rPr>
          <w:rStyle w:val="Emphasis"/>
          <w:i w:val="0"/>
          <w:sz w:val="22"/>
          <w:szCs w:val="22"/>
        </w:rPr>
      </w:pPr>
      <w:r w:rsidRPr="00C547B0">
        <w:rPr>
          <w:rStyle w:val="Emphasis"/>
          <w:sz w:val="22"/>
          <w:szCs w:val="22"/>
        </w:rPr>
        <w:t>The Hill</w:t>
      </w:r>
      <w:r>
        <w:rPr>
          <w:rStyle w:val="Emphasis"/>
          <w:i w:val="0"/>
          <w:sz w:val="22"/>
          <w:szCs w:val="22"/>
        </w:rPr>
        <w:t>, “</w:t>
      </w:r>
      <w:hyperlink r:id="rId29" w:history="1">
        <w:r w:rsidRPr="00C547B0">
          <w:rPr>
            <w:rStyle w:val="Hyperlink"/>
            <w:sz w:val="22"/>
            <w:szCs w:val="22"/>
          </w:rPr>
          <w:t>The Unpardonable Pardon of Eddie Gallagher</w:t>
        </w:r>
      </w:hyperlink>
      <w:r>
        <w:rPr>
          <w:rStyle w:val="Emphasis"/>
          <w:i w:val="0"/>
          <w:sz w:val="22"/>
          <w:szCs w:val="22"/>
        </w:rPr>
        <w:t>,” December 31, 2019 (with Thomas Gift).</w:t>
      </w:r>
    </w:p>
    <w:p w14:paraId="5977762C" w14:textId="77777777" w:rsidR="00C547B0" w:rsidRDefault="00C547B0" w:rsidP="002A65C4">
      <w:pPr>
        <w:rPr>
          <w:rStyle w:val="Emphasis"/>
          <w:sz w:val="22"/>
          <w:szCs w:val="22"/>
        </w:rPr>
      </w:pPr>
    </w:p>
    <w:p w14:paraId="56FD59DD" w14:textId="77777777" w:rsidR="009975DD" w:rsidRDefault="005D5E9E" w:rsidP="002A65C4">
      <w:pPr>
        <w:rPr>
          <w:rStyle w:val="Emphasis"/>
          <w:i w:val="0"/>
          <w:sz w:val="22"/>
          <w:szCs w:val="22"/>
        </w:rPr>
      </w:pPr>
      <w:r>
        <w:rPr>
          <w:rStyle w:val="Emphasis"/>
          <w:sz w:val="22"/>
          <w:szCs w:val="22"/>
        </w:rPr>
        <w:t xml:space="preserve">War on the Rocks, </w:t>
      </w:r>
      <w:r w:rsidR="004F5AD3" w:rsidRPr="004F5AD3">
        <w:rPr>
          <w:rStyle w:val="Emphasis"/>
          <w:i w:val="0"/>
          <w:sz w:val="22"/>
          <w:szCs w:val="22"/>
        </w:rPr>
        <w:t>“</w:t>
      </w:r>
      <w:hyperlink r:id="rId30" w:history="1">
        <w:r w:rsidR="00547EA8">
          <w:rPr>
            <w:rStyle w:val="Hyperlink"/>
            <w:sz w:val="22"/>
            <w:szCs w:val="22"/>
          </w:rPr>
          <w:t>War Crimes Pardons and What They Mean for the Military</w:t>
        </w:r>
      </w:hyperlink>
      <w:r w:rsidR="009975DD">
        <w:rPr>
          <w:rStyle w:val="Emphasis"/>
          <w:i w:val="0"/>
          <w:sz w:val="22"/>
          <w:szCs w:val="22"/>
        </w:rPr>
        <w:t>,</w:t>
      </w:r>
      <w:r w:rsidR="004F5AD3">
        <w:rPr>
          <w:rStyle w:val="Emphasis"/>
          <w:i w:val="0"/>
          <w:sz w:val="22"/>
          <w:szCs w:val="22"/>
        </w:rPr>
        <w:t>”</w:t>
      </w:r>
      <w:r w:rsidR="009975DD">
        <w:rPr>
          <w:rStyle w:val="Emphasis"/>
          <w:i w:val="0"/>
          <w:sz w:val="22"/>
          <w:szCs w:val="22"/>
        </w:rPr>
        <w:t xml:space="preserve"> December 5, 2019</w:t>
      </w:r>
      <w:r>
        <w:rPr>
          <w:rStyle w:val="Emphasis"/>
          <w:i w:val="0"/>
          <w:sz w:val="22"/>
          <w:szCs w:val="22"/>
        </w:rPr>
        <w:t xml:space="preserve"> (with Thomas </w:t>
      </w:r>
    </w:p>
    <w:p w14:paraId="506D51FE" w14:textId="77777777" w:rsidR="005D5E9E" w:rsidRPr="005D5E9E" w:rsidRDefault="005D5E9E" w:rsidP="009975DD">
      <w:pPr>
        <w:ind w:firstLine="720"/>
        <w:rPr>
          <w:rStyle w:val="Emphasis"/>
          <w:i w:val="0"/>
          <w:sz w:val="22"/>
          <w:szCs w:val="22"/>
        </w:rPr>
      </w:pPr>
      <w:r>
        <w:rPr>
          <w:rStyle w:val="Emphasis"/>
          <w:i w:val="0"/>
          <w:sz w:val="22"/>
          <w:szCs w:val="22"/>
        </w:rPr>
        <w:t>Gift).</w:t>
      </w:r>
    </w:p>
    <w:p w14:paraId="0CEF6DE5" w14:textId="77777777" w:rsidR="005D5E9E" w:rsidRDefault="005D5E9E" w:rsidP="002A65C4">
      <w:pPr>
        <w:rPr>
          <w:rStyle w:val="Emphasis"/>
          <w:sz w:val="22"/>
          <w:szCs w:val="22"/>
        </w:rPr>
      </w:pPr>
    </w:p>
    <w:p w14:paraId="58579DE4" w14:textId="77777777" w:rsidR="00A80544" w:rsidRPr="00A80544" w:rsidRDefault="00A80544" w:rsidP="002A65C4">
      <w:pPr>
        <w:rPr>
          <w:rStyle w:val="Emphasis"/>
          <w:i w:val="0"/>
          <w:sz w:val="22"/>
          <w:szCs w:val="22"/>
        </w:rPr>
      </w:pPr>
      <w:r>
        <w:rPr>
          <w:rStyle w:val="Emphasis"/>
          <w:sz w:val="22"/>
          <w:szCs w:val="22"/>
        </w:rPr>
        <w:t xml:space="preserve">The Hill, </w:t>
      </w:r>
      <w:r w:rsidR="009975DD">
        <w:rPr>
          <w:rStyle w:val="Emphasis"/>
          <w:i w:val="0"/>
          <w:sz w:val="22"/>
          <w:szCs w:val="22"/>
        </w:rPr>
        <w:t>“</w:t>
      </w:r>
      <w:hyperlink r:id="rId31" w:history="1">
        <w:r w:rsidRPr="00A80544">
          <w:rPr>
            <w:rStyle w:val="Hyperlink"/>
            <w:sz w:val="22"/>
            <w:szCs w:val="22"/>
          </w:rPr>
          <w:t>Pardoning War Crimes Dishonors the Military</w:t>
        </w:r>
      </w:hyperlink>
      <w:r>
        <w:rPr>
          <w:rStyle w:val="Emphasis"/>
          <w:i w:val="0"/>
          <w:sz w:val="22"/>
          <w:szCs w:val="22"/>
        </w:rPr>
        <w:t>,</w:t>
      </w:r>
      <w:r w:rsidR="009975DD">
        <w:rPr>
          <w:rStyle w:val="Emphasis"/>
          <w:i w:val="0"/>
          <w:sz w:val="22"/>
          <w:szCs w:val="22"/>
        </w:rPr>
        <w:t>”</w:t>
      </w:r>
      <w:r>
        <w:rPr>
          <w:rStyle w:val="Emphasis"/>
          <w:i w:val="0"/>
          <w:sz w:val="22"/>
          <w:szCs w:val="22"/>
        </w:rPr>
        <w:t xml:space="preserve"> November 15, 2019 (with Thomas Gift).</w:t>
      </w:r>
    </w:p>
    <w:p w14:paraId="34511A68" w14:textId="77777777" w:rsidR="00A80544" w:rsidRDefault="00A80544" w:rsidP="002A65C4">
      <w:pPr>
        <w:rPr>
          <w:rStyle w:val="Emphasis"/>
          <w:sz w:val="22"/>
          <w:szCs w:val="22"/>
        </w:rPr>
      </w:pPr>
    </w:p>
    <w:p w14:paraId="266ED4CF" w14:textId="77777777" w:rsidR="00A12067" w:rsidRPr="00A12067" w:rsidRDefault="00A12067" w:rsidP="002A65C4">
      <w:pPr>
        <w:rPr>
          <w:rStyle w:val="Emphasis"/>
          <w:i w:val="0"/>
          <w:sz w:val="22"/>
          <w:szCs w:val="22"/>
        </w:rPr>
      </w:pPr>
      <w:r>
        <w:rPr>
          <w:rStyle w:val="Emphasis"/>
          <w:sz w:val="22"/>
          <w:szCs w:val="22"/>
        </w:rPr>
        <w:t xml:space="preserve">The Conversation, </w:t>
      </w:r>
      <w:r w:rsidR="009975DD">
        <w:rPr>
          <w:rStyle w:val="Emphasis"/>
          <w:i w:val="0"/>
          <w:sz w:val="22"/>
          <w:szCs w:val="22"/>
        </w:rPr>
        <w:t>“</w:t>
      </w:r>
      <w:hyperlink r:id="rId32" w:history="1">
        <w:r w:rsidRPr="00A12067">
          <w:rPr>
            <w:rStyle w:val="Hyperlink"/>
            <w:sz w:val="22"/>
            <w:szCs w:val="22"/>
          </w:rPr>
          <w:t>Trump and the Problem with Pardons</w:t>
        </w:r>
      </w:hyperlink>
      <w:r w:rsidR="009975DD">
        <w:rPr>
          <w:rStyle w:val="Emphasis"/>
          <w:i w:val="0"/>
          <w:sz w:val="22"/>
          <w:szCs w:val="22"/>
        </w:rPr>
        <w:t>,”</w:t>
      </w:r>
      <w:r>
        <w:rPr>
          <w:rStyle w:val="Emphasis"/>
          <w:i w:val="0"/>
          <w:sz w:val="22"/>
          <w:szCs w:val="22"/>
        </w:rPr>
        <w:t xml:space="preserve"> May 26, 2019.</w:t>
      </w:r>
    </w:p>
    <w:p w14:paraId="04E6D88D" w14:textId="77777777" w:rsidR="00A12067" w:rsidRDefault="00A12067" w:rsidP="002A65C4">
      <w:pPr>
        <w:rPr>
          <w:rStyle w:val="Emphasis"/>
          <w:sz w:val="22"/>
          <w:szCs w:val="22"/>
        </w:rPr>
      </w:pPr>
    </w:p>
    <w:p w14:paraId="270E5A6A" w14:textId="77777777" w:rsidR="002A65C4" w:rsidRDefault="002A65C4" w:rsidP="002A65C4">
      <w:pPr>
        <w:rPr>
          <w:rStyle w:val="Emphasis"/>
          <w:i w:val="0"/>
          <w:sz w:val="22"/>
          <w:szCs w:val="22"/>
        </w:rPr>
      </w:pPr>
      <w:r w:rsidRPr="0039300C">
        <w:rPr>
          <w:rStyle w:val="Emphasis"/>
          <w:sz w:val="22"/>
          <w:szCs w:val="22"/>
        </w:rPr>
        <w:t>Political Violence at a Glance</w:t>
      </w:r>
      <w:r>
        <w:rPr>
          <w:rStyle w:val="Emphasis"/>
          <w:i w:val="0"/>
          <w:sz w:val="22"/>
          <w:szCs w:val="22"/>
        </w:rPr>
        <w:t>, “</w:t>
      </w:r>
      <w:hyperlink r:id="rId33" w:history="1">
        <w:r w:rsidRPr="0039300C">
          <w:rPr>
            <w:rStyle w:val="Hyperlink"/>
            <w:sz w:val="22"/>
            <w:szCs w:val="22"/>
          </w:rPr>
          <w:t>What Are the Roots of Restraint?</w:t>
        </w:r>
      </w:hyperlink>
      <w:r w:rsidR="00725360">
        <w:rPr>
          <w:rStyle w:val="Emphasis"/>
          <w:i w:val="0"/>
          <w:sz w:val="22"/>
          <w:szCs w:val="22"/>
        </w:rPr>
        <w:t>” July 3, 2018 (with Oliver Kaplan).</w:t>
      </w:r>
    </w:p>
    <w:p w14:paraId="6CAF4908" w14:textId="77777777" w:rsidR="002A65C4" w:rsidRDefault="002A65C4" w:rsidP="002A65C4">
      <w:pPr>
        <w:rPr>
          <w:rStyle w:val="Emphasis"/>
          <w:i w:val="0"/>
          <w:sz w:val="22"/>
          <w:szCs w:val="22"/>
        </w:rPr>
      </w:pPr>
      <w:r>
        <w:rPr>
          <w:rStyle w:val="Emphasis"/>
          <w:i w:val="0"/>
          <w:sz w:val="22"/>
          <w:szCs w:val="22"/>
        </w:rPr>
        <w:t xml:space="preserve"> </w:t>
      </w:r>
    </w:p>
    <w:p w14:paraId="1B919E69" w14:textId="77777777" w:rsidR="009975DD" w:rsidRDefault="003E0776" w:rsidP="009975DD">
      <w:pPr>
        <w:rPr>
          <w:rStyle w:val="Emphasis"/>
          <w:i w:val="0"/>
          <w:sz w:val="22"/>
          <w:szCs w:val="22"/>
        </w:rPr>
      </w:pPr>
      <w:r w:rsidRPr="00865584">
        <w:rPr>
          <w:rStyle w:val="Hyperlink"/>
          <w:i/>
          <w:color w:val="auto"/>
          <w:sz w:val="22"/>
          <w:szCs w:val="22"/>
          <w:u w:val="none"/>
        </w:rPr>
        <w:t>The Conversation,</w:t>
      </w:r>
      <w:r w:rsidR="002A65C4">
        <w:rPr>
          <w:rStyle w:val="Emphasis"/>
          <w:i w:val="0"/>
          <w:sz w:val="22"/>
          <w:szCs w:val="22"/>
        </w:rPr>
        <w:t xml:space="preserve"> “</w:t>
      </w:r>
      <w:hyperlink r:id="rId34" w:history="1">
        <w:r w:rsidR="009975DD">
          <w:rPr>
            <w:rStyle w:val="Hyperlink"/>
            <w:sz w:val="22"/>
            <w:szCs w:val="22"/>
          </w:rPr>
          <w:t>Syria, Chemical Weapons and the Limits of International Law,</w:t>
        </w:r>
      </w:hyperlink>
      <w:r w:rsidR="00B26933">
        <w:rPr>
          <w:rStyle w:val="Emphasis"/>
          <w:i w:val="0"/>
          <w:sz w:val="22"/>
          <w:szCs w:val="22"/>
        </w:rPr>
        <w:t>” April 16, 2018</w:t>
      </w:r>
      <w:r>
        <w:rPr>
          <w:rStyle w:val="Emphasis"/>
          <w:i w:val="0"/>
          <w:sz w:val="22"/>
          <w:szCs w:val="22"/>
        </w:rPr>
        <w:t xml:space="preserve"> </w:t>
      </w:r>
    </w:p>
    <w:p w14:paraId="3C76E834" w14:textId="77777777" w:rsidR="002A65C4" w:rsidRDefault="00B26933" w:rsidP="009975DD">
      <w:pPr>
        <w:ind w:firstLine="720"/>
        <w:rPr>
          <w:rStyle w:val="Hyperlink"/>
          <w:color w:val="auto"/>
          <w:sz w:val="22"/>
          <w:szCs w:val="22"/>
          <w:u w:val="none"/>
        </w:rPr>
      </w:pPr>
      <w:r>
        <w:rPr>
          <w:rStyle w:val="Hyperlink"/>
          <w:color w:val="auto"/>
          <w:sz w:val="22"/>
          <w:szCs w:val="22"/>
          <w:u w:val="none"/>
        </w:rPr>
        <w:t>(</w:t>
      </w:r>
      <w:r w:rsidR="002A65C4" w:rsidRPr="002B49BD">
        <w:rPr>
          <w:rStyle w:val="Hyperlink"/>
          <w:color w:val="auto"/>
          <w:sz w:val="22"/>
          <w:szCs w:val="22"/>
          <w:u w:val="none"/>
        </w:rPr>
        <w:t xml:space="preserve">published </w:t>
      </w:r>
      <w:r>
        <w:rPr>
          <w:rStyle w:val="Hyperlink"/>
          <w:color w:val="auto"/>
          <w:sz w:val="22"/>
          <w:szCs w:val="22"/>
          <w:u w:val="none"/>
        </w:rPr>
        <w:t>in</w:t>
      </w:r>
      <w:r w:rsidR="002A65C4">
        <w:rPr>
          <w:rStyle w:val="Hyperlink"/>
          <w:color w:val="auto"/>
          <w:sz w:val="22"/>
          <w:szCs w:val="22"/>
          <w:u w:val="none"/>
        </w:rPr>
        <w:t xml:space="preserve"> </w:t>
      </w:r>
      <w:r w:rsidR="003E0776" w:rsidRPr="0039300C">
        <w:rPr>
          <w:rStyle w:val="Emphasis"/>
          <w:sz w:val="22"/>
          <w:szCs w:val="22"/>
        </w:rPr>
        <w:t>Newsweek</w:t>
      </w:r>
      <w:r w:rsidR="003E0776">
        <w:rPr>
          <w:rStyle w:val="Hyperlink"/>
          <w:color w:val="auto"/>
          <w:sz w:val="22"/>
          <w:szCs w:val="22"/>
          <w:u w:val="none"/>
        </w:rPr>
        <w:t xml:space="preserve">, </w:t>
      </w:r>
      <w:r w:rsidR="002A65C4" w:rsidRPr="00865584">
        <w:rPr>
          <w:rStyle w:val="Hyperlink"/>
          <w:i/>
          <w:color w:val="auto"/>
          <w:sz w:val="22"/>
          <w:szCs w:val="22"/>
          <w:u w:val="none"/>
        </w:rPr>
        <w:t>the Chicago Tribune, the San Francisco Chronicle,</w:t>
      </w:r>
      <w:r w:rsidR="003E0776">
        <w:rPr>
          <w:rStyle w:val="Hyperlink"/>
          <w:i/>
          <w:color w:val="auto"/>
          <w:sz w:val="22"/>
          <w:szCs w:val="22"/>
          <w:u w:val="none"/>
        </w:rPr>
        <w:t xml:space="preserve"> </w:t>
      </w:r>
      <w:r w:rsidR="002A65C4">
        <w:rPr>
          <w:rStyle w:val="Hyperlink"/>
          <w:color w:val="auto"/>
          <w:sz w:val="22"/>
          <w:szCs w:val="22"/>
          <w:u w:val="none"/>
        </w:rPr>
        <w:t>and others)</w:t>
      </w:r>
    </w:p>
    <w:p w14:paraId="38B6E65D" w14:textId="77777777" w:rsidR="002A65C4" w:rsidRDefault="002A65C4" w:rsidP="002A65C4">
      <w:pPr>
        <w:rPr>
          <w:rStyle w:val="Hyperlink"/>
          <w:color w:val="auto"/>
          <w:sz w:val="22"/>
          <w:szCs w:val="22"/>
          <w:u w:val="none"/>
        </w:rPr>
      </w:pPr>
    </w:p>
    <w:p w14:paraId="5BB03E99" w14:textId="77777777" w:rsidR="002A65C4" w:rsidRDefault="002A65C4" w:rsidP="002A65C4">
      <w:pPr>
        <w:rPr>
          <w:rStyle w:val="Hyperlink"/>
          <w:color w:val="auto"/>
          <w:sz w:val="22"/>
          <w:szCs w:val="22"/>
          <w:u w:val="none"/>
        </w:rPr>
      </w:pPr>
      <w:r w:rsidRPr="0039300C">
        <w:rPr>
          <w:rStyle w:val="Hyperlink"/>
          <w:i/>
          <w:color w:val="auto"/>
          <w:sz w:val="22"/>
          <w:szCs w:val="22"/>
          <w:u w:val="none"/>
        </w:rPr>
        <w:t>Just Security</w:t>
      </w:r>
      <w:r>
        <w:rPr>
          <w:rStyle w:val="Hyperlink"/>
          <w:color w:val="auto"/>
          <w:sz w:val="22"/>
          <w:szCs w:val="22"/>
          <w:u w:val="none"/>
        </w:rPr>
        <w:t>, “</w:t>
      </w:r>
      <w:hyperlink r:id="rId35" w:history="1">
        <w:r w:rsidRPr="00647300">
          <w:rPr>
            <w:rStyle w:val="Hyperlink"/>
            <w:sz w:val="22"/>
            <w:szCs w:val="22"/>
          </w:rPr>
          <w:t>Syria, Chemical Weapons, and a Qualitative Threshold for Humanitarian Intervention</w:t>
        </w:r>
      </w:hyperlink>
      <w:r>
        <w:rPr>
          <w:rStyle w:val="Hyperlink"/>
          <w:color w:val="auto"/>
          <w:sz w:val="22"/>
          <w:szCs w:val="22"/>
          <w:u w:val="none"/>
        </w:rPr>
        <w:t xml:space="preserve">,” April 10, </w:t>
      </w:r>
    </w:p>
    <w:p w14:paraId="135E51FF" w14:textId="77777777" w:rsidR="002A65C4" w:rsidRDefault="002A65C4" w:rsidP="002A65C4">
      <w:pPr>
        <w:ind w:firstLine="720"/>
        <w:rPr>
          <w:rStyle w:val="Emphasis"/>
          <w:i w:val="0"/>
          <w:sz w:val="22"/>
          <w:szCs w:val="22"/>
        </w:rPr>
      </w:pPr>
      <w:r>
        <w:rPr>
          <w:rStyle w:val="Hyperlink"/>
          <w:color w:val="auto"/>
          <w:sz w:val="22"/>
          <w:szCs w:val="22"/>
          <w:u w:val="none"/>
        </w:rPr>
        <w:t>2018</w:t>
      </w:r>
    </w:p>
    <w:p w14:paraId="247C5205" w14:textId="77777777" w:rsidR="002A65C4" w:rsidRDefault="002A65C4" w:rsidP="002A65C4">
      <w:pPr>
        <w:rPr>
          <w:rStyle w:val="Emphasis"/>
          <w:i w:val="0"/>
          <w:sz w:val="22"/>
          <w:szCs w:val="22"/>
        </w:rPr>
      </w:pPr>
    </w:p>
    <w:p w14:paraId="50634E00" w14:textId="77777777" w:rsidR="003E0776" w:rsidRDefault="003E0776" w:rsidP="003E0776">
      <w:pPr>
        <w:rPr>
          <w:rStyle w:val="Hyperlink"/>
          <w:color w:val="auto"/>
          <w:sz w:val="22"/>
          <w:szCs w:val="22"/>
          <w:u w:val="none"/>
        </w:rPr>
      </w:pPr>
      <w:r w:rsidRPr="00865584">
        <w:rPr>
          <w:rStyle w:val="Emphasis"/>
          <w:sz w:val="22"/>
        </w:rPr>
        <w:t>The Conversation</w:t>
      </w:r>
      <w:r w:rsidR="002A65C4">
        <w:rPr>
          <w:rStyle w:val="Emphasis"/>
          <w:i w:val="0"/>
          <w:sz w:val="22"/>
          <w:szCs w:val="22"/>
        </w:rPr>
        <w:t>, “</w:t>
      </w:r>
      <w:hyperlink r:id="rId36" w:history="1">
        <w:r w:rsidR="002A65C4" w:rsidRPr="00A23796">
          <w:rPr>
            <w:rStyle w:val="Hyperlink"/>
            <w:sz w:val="22"/>
            <w:szCs w:val="22"/>
          </w:rPr>
          <w:t>Trump Threatens to ‘Corrode the Ethical Core’ of the Military,</w:t>
        </w:r>
      </w:hyperlink>
      <w:r w:rsidR="002A65C4">
        <w:rPr>
          <w:rStyle w:val="Hyperlink"/>
          <w:color w:val="auto"/>
          <w:sz w:val="22"/>
          <w:szCs w:val="22"/>
          <w:u w:val="none"/>
        </w:rPr>
        <w:t xml:space="preserve">” </w:t>
      </w:r>
      <w:r w:rsidR="002A65C4">
        <w:rPr>
          <w:rStyle w:val="Emphasis"/>
          <w:i w:val="0"/>
          <w:sz w:val="22"/>
          <w:szCs w:val="22"/>
        </w:rPr>
        <w:t xml:space="preserve">January 23, 2017 </w:t>
      </w:r>
    </w:p>
    <w:p w14:paraId="0CB43B15" w14:textId="77777777" w:rsidR="002A65C4" w:rsidRPr="002B49BD" w:rsidRDefault="00B26933" w:rsidP="003E0776">
      <w:pPr>
        <w:ind w:firstLine="720"/>
        <w:rPr>
          <w:rStyle w:val="Emphasis"/>
          <w:i w:val="0"/>
          <w:sz w:val="22"/>
          <w:szCs w:val="22"/>
        </w:rPr>
      </w:pPr>
      <w:r>
        <w:rPr>
          <w:rStyle w:val="Hyperlink"/>
          <w:color w:val="auto"/>
          <w:sz w:val="22"/>
          <w:szCs w:val="22"/>
          <w:u w:val="none"/>
        </w:rPr>
        <w:t>(</w:t>
      </w:r>
      <w:r w:rsidR="002A65C4" w:rsidRPr="002B49BD">
        <w:rPr>
          <w:rStyle w:val="Hyperlink"/>
          <w:color w:val="auto"/>
          <w:sz w:val="22"/>
          <w:szCs w:val="22"/>
          <w:u w:val="none"/>
        </w:rPr>
        <w:t xml:space="preserve">published </w:t>
      </w:r>
      <w:r>
        <w:rPr>
          <w:rStyle w:val="Emphasis"/>
          <w:i w:val="0"/>
          <w:sz w:val="22"/>
        </w:rPr>
        <w:t>in</w:t>
      </w:r>
      <w:r w:rsidR="002A65C4" w:rsidRPr="007A09BE">
        <w:rPr>
          <w:rStyle w:val="Emphasis"/>
          <w:i w:val="0"/>
          <w:sz w:val="22"/>
        </w:rPr>
        <w:t xml:space="preserve"> </w:t>
      </w:r>
      <w:r w:rsidR="003E0776" w:rsidRPr="0039300C">
        <w:rPr>
          <w:rStyle w:val="Emphasis"/>
          <w:sz w:val="22"/>
          <w:szCs w:val="22"/>
        </w:rPr>
        <w:t>Newsweek</w:t>
      </w:r>
      <w:r w:rsidR="002A65C4" w:rsidRPr="00865584">
        <w:rPr>
          <w:rStyle w:val="Emphasis"/>
          <w:sz w:val="22"/>
        </w:rPr>
        <w:t>, the Associated Press, San Francisco Chronicle, Houston Chronicle</w:t>
      </w:r>
      <w:r w:rsidR="002A65C4" w:rsidRPr="007A09BE">
        <w:rPr>
          <w:rStyle w:val="Emphasis"/>
          <w:i w:val="0"/>
          <w:sz w:val="22"/>
        </w:rPr>
        <w:t>,</w:t>
      </w:r>
      <w:r w:rsidR="002A65C4" w:rsidRPr="007A09BE">
        <w:rPr>
          <w:rStyle w:val="Hyperlink"/>
          <w:color w:val="auto"/>
          <w:sz w:val="20"/>
          <w:szCs w:val="22"/>
          <w:u w:val="none"/>
        </w:rPr>
        <w:t xml:space="preserve"> </w:t>
      </w:r>
      <w:r w:rsidR="002A65C4">
        <w:rPr>
          <w:rStyle w:val="Hyperlink"/>
          <w:color w:val="auto"/>
          <w:sz w:val="22"/>
          <w:szCs w:val="22"/>
          <w:u w:val="none"/>
        </w:rPr>
        <w:t>and others)</w:t>
      </w:r>
    </w:p>
    <w:p w14:paraId="794B4960" w14:textId="77777777" w:rsidR="002A65C4" w:rsidRDefault="002A65C4" w:rsidP="002A65C4">
      <w:pPr>
        <w:rPr>
          <w:rStyle w:val="Emphasis"/>
          <w:i w:val="0"/>
          <w:sz w:val="22"/>
          <w:szCs w:val="22"/>
        </w:rPr>
      </w:pPr>
    </w:p>
    <w:p w14:paraId="584AE348" w14:textId="77777777" w:rsidR="00800211" w:rsidRPr="00800211" w:rsidRDefault="002A65C4" w:rsidP="00800211">
      <w:pPr>
        <w:rPr>
          <w:rStyle w:val="Hyperlink"/>
          <w:sz w:val="22"/>
          <w:szCs w:val="22"/>
        </w:rPr>
      </w:pPr>
      <w:r w:rsidRPr="0039300C">
        <w:rPr>
          <w:rStyle w:val="Emphasis"/>
          <w:sz w:val="22"/>
          <w:szCs w:val="22"/>
        </w:rPr>
        <w:t>Foreign Policy</w:t>
      </w:r>
      <w:r w:rsidRPr="003D6386">
        <w:rPr>
          <w:rStyle w:val="Emphasis"/>
          <w:i w:val="0"/>
          <w:sz w:val="22"/>
          <w:szCs w:val="22"/>
        </w:rPr>
        <w:t xml:space="preserve">, </w:t>
      </w:r>
      <w:r w:rsidRPr="003D6386">
        <w:rPr>
          <w:rStyle w:val="Emphasis"/>
          <w:sz w:val="22"/>
          <w:szCs w:val="22"/>
        </w:rPr>
        <w:t>The Best Defense</w:t>
      </w:r>
      <w:r w:rsidRPr="003D6386">
        <w:rPr>
          <w:rStyle w:val="Emphasis"/>
          <w:i w:val="0"/>
          <w:sz w:val="22"/>
          <w:szCs w:val="22"/>
        </w:rPr>
        <w:t xml:space="preserve"> (Tom Ricks), “</w:t>
      </w:r>
      <w:r w:rsidR="00800211">
        <w:rPr>
          <w:sz w:val="22"/>
          <w:szCs w:val="22"/>
        </w:rPr>
        <w:fldChar w:fldCharType="begin"/>
      </w:r>
      <w:r w:rsidR="00800211">
        <w:rPr>
          <w:sz w:val="22"/>
          <w:szCs w:val="22"/>
        </w:rPr>
        <w:instrText xml:space="preserve"> HYPERLINK "https://foreignpolicy.com/2013/05/30/we-need-to-understand-what-we-mean-when-we-talk-about-command-climate/" </w:instrText>
      </w:r>
      <w:r w:rsidR="00800211">
        <w:rPr>
          <w:sz w:val="22"/>
          <w:szCs w:val="22"/>
        </w:rPr>
      </w:r>
      <w:r w:rsidR="00800211">
        <w:rPr>
          <w:sz w:val="22"/>
          <w:szCs w:val="22"/>
        </w:rPr>
        <w:fldChar w:fldCharType="separate"/>
      </w:r>
      <w:r w:rsidRPr="00800211">
        <w:rPr>
          <w:rStyle w:val="Hyperlink"/>
          <w:sz w:val="22"/>
          <w:szCs w:val="22"/>
        </w:rPr>
        <w:t xml:space="preserve">We </w:t>
      </w:r>
      <w:r w:rsidR="00800211" w:rsidRPr="00800211">
        <w:rPr>
          <w:rStyle w:val="Hyperlink"/>
          <w:sz w:val="22"/>
          <w:szCs w:val="22"/>
        </w:rPr>
        <w:t xml:space="preserve">Need To Understand What We Mean When We Talk About </w:t>
      </w:r>
    </w:p>
    <w:p w14:paraId="4BFE214A" w14:textId="77777777" w:rsidR="002A65C4" w:rsidRDefault="00800211" w:rsidP="00800211">
      <w:pPr>
        <w:ind w:firstLine="720"/>
        <w:rPr>
          <w:rStyle w:val="Emphasis"/>
          <w:i w:val="0"/>
          <w:sz w:val="22"/>
          <w:szCs w:val="22"/>
        </w:rPr>
      </w:pPr>
      <w:r w:rsidRPr="00800211">
        <w:rPr>
          <w:rStyle w:val="Hyperlink"/>
          <w:sz w:val="22"/>
          <w:szCs w:val="22"/>
        </w:rPr>
        <w:t>Command Climate</w:t>
      </w:r>
      <w:r>
        <w:rPr>
          <w:sz w:val="22"/>
          <w:szCs w:val="22"/>
        </w:rPr>
        <w:fldChar w:fldCharType="end"/>
      </w:r>
      <w:r w:rsidR="002A65C4" w:rsidRPr="003D6386">
        <w:rPr>
          <w:rStyle w:val="Emphasis"/>
          <w:i w:val="0"/>
          <w:sz w:val="22"/>
          <w:szCs w:val="22"/>
        </w:rPr>
        <w:t>,” May 30, 2013 (with Maj. Kurt Sanger, USMC)</w:t>
      </w:r>
      <w:r w:rsidR="002A65C4">
        <w:rPr>
          <w:rStyle w:val="Emphasis"/>
          <w:i w:val="0"/>
          <w:sz w:val="22"/>
          <w:szCs w:val="22"/>
        </w:rPr>
        <w:t>.</w:t>
      </w:r>
    </w:p>
    <w:p w14:paraId="6F4FEF71" w14:textId="77777777" w:rsidR="005E0027" w:rsidRDefault="005E0027" w:rsidP="00800211">
      <w:pPr>
        <w:ind w:firstLine="720"/>
        <w:rPr>
          <w:rStyle w:val="Emphasis"/>
          <w:i w:val="0"/>
          <w:sz w:val="22"/>
          <w:szCs w:val="22"/>
        </w:rPr>
      </w:pPr>
    </w:p>
    <w:p w14:paraId="68A1C0E7" w14:textId="77777777" w:rsidR="005E0027" w:rsidRDefault="005E0027">
      <w:pPr>
        <w:rPr>
          <w:rStyle w:val="Emphasis"/>
          <w:i w:val="0"/>
          <w:sz w:val="22"/>
          <w:szCs w:val="22"/>
        </w:rPr>
      </w:pPr>
      <w:r>
        <w:rPr>
          <w:rStyle w:val="Emphasis"/>
          <w:i w:val="0"/>
          <w:sz w:val="22"/>
          <w:szCs w:val="22"/>
        </w:rPr>
        <w:br w:type="page"/>
      </w:r>
    </w:p>
    <w:p w14:paraId="20724BB1" w14:textId="77777777" w:rsidR="00C25EDD" w:rsidRPr="003D6386" w:rsidRDefault="00C25EDD" w:rsidP="00C25EDD">
      <w:pPr>
        <w:pStyle w:val="Heading1"/>
      </w:pPr>
      <w:r w:rsidRPr="003D6386">
        <w:lastRenderedPageBreak/>
        <w:t xml:space="preserve">ACADEMIC AWARDS AND </w:t>
      </w:r>
      <w:r w:rsidR="008E7C20">
        <w:t>GRANTS</w:t>
      </w:r>
    </w:p>
    <w:p w14:paraId="5BCE7CBF" w14:textId="77777777" w:rsidR="00894FE0" w:rsidRPr="00DF4808" w:rsidRDefault="00C25EDD" w:rsidP="00DF4808">
      <w:pPr>
        <w:tabs>
          <w:tab w:val="left" w:pos="1350"/>
          <w:tab w:val="left" w:pos="6427"/>
        </w:tabs>
        <w:ind w:right="18"/>
        <w:jc w:val="both"/>
        <w:rPr>
          <w:b/>
          <w:sz w:val="22"/>
          <w:szCs w:val="22"/>
        </w:rPr>
      </w:pPr>
      <w:r w:rsidRPr="003D6386">
        <w:rPr>
          <w:noProof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7403FC2B" wp14:editId="57EDE95E">
                <wp:simplePos x="0" y="0"/>
                <wp:positionH relativeFrom="column">
                  <wp:posOffset>1905</wp:posOffset>
                </wp:positionH>
                <wp:positionV relativeFrom="paragraph">
                  <wp:posOffset>2540</wp:posOffset>
                </wp:positionV>
                <wp:extent cx="6309995" cy="635"/>
                <wp:effectExtent l="0" t="0" r="0" b="0"/>
                <wp:wrapNone/>
                <wp:docPr id="9" name="Lin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0999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D559882" id="Line 4" o:spid="_x0000_s1026" style="position:absolute;z-index:25170329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15pt,.2pt" to="497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" strokeweight="1pt">
                <v:stroke startarrowwidth="narrow" startarrowlength="short" endarrowwidth="narrow" endarrowlength="short"/>
              </v:line>
            </w:pict>
          </mc:Fallback>
        </mc:AlternateContent>
      </w:r>
      <w:r w:rsidRPr="003D6386">
        <w:rPr>
          <w:b/>
          <w:sz w:val="22"/>
          <w:szCs w:val="22"/>
        </w:rPr>
        <w:tab/>
      </w:r>
    </w:p>
    <w:p w14:paraId="1B94951D" w14:textId="77777777" w:rsidR="00E45B11" w:rsidRDefault="00E45B11" w:rsidP="00E45B11">
      <w:pPr>
        <w:tabs>
          <w:tab w:val="left" w:pos="1620"/>
        </w:tabs>
        <w:ind w:right="18"/>
        <w:rPr>
          <w:sz w:val="22"/>
          <w:szCs w:val="22"/>
        </w:rPr>
      </w:pPr>
      <w:r>
        <w:rPr>
          <w:sz w:val="22"/>
          <w:szCs w:val="22"/>
        </w:rPr>
        <w:t xml:space="preserve">2021 Indiana University, Tobias Center for Innovation in International Development, Faculty Research Grant </w:t>
      </w:r>
    </w:p>
    <w:p w14:paraId="2E293854" w14:textId="77777777" w:rsidR="00E45B11" w:rsidRDefault="00E45B11" w:rsidP="00E45B11">
      <w:pPr>
        <w:tabs>
          <w:tab w:val="left" w:pos="720"/>
        </w:tabs>
        <w:ind w:right="18"/>
        <w:rPr>
          <w:sz w:val="22"/>
          <w:szCs w:val="22"/>
        </w:rPr>
      </w:pPr>
      <w:r>
        <w:rPr>
          <w:sz w:val="22"/>
          <w:szCs w:val="22"/>
        </w:rPr>
        <w:tab/>
        <w:t>($1,500)</w:t>
      </w:r>
    </w:p>
    <w:p w14:paraId="7E62AA3B" w14:textId="77777777" w:rsidR="00E45B11" w:rsidRDefault="00E45B11" w:rsidP="00EA4B8C">
      <w:pPr>
        <w:tabs>
          <w:tab w:val="left" w:pos="1620"/>
        </w:tabs>
        <w:ind w:right="18"/>
        <w:rPr>
          <w:sz w:val="22"/>
          <w:szCs w:val="22"/>
        </w:rPr>
      </w:pPr>
    </w:p>
    <w:p w14:paraId="2A2990B9" w14:textId="77777777" w:rsidR="00B81083" w:rsidRDefault="00B81083" w:rsidP="00EA4B8C">
      <w:pPr>
        <w:tabs>
          <w:tab w:val="left" w:pos="1620"/>
        </w:tabs>
        <w:ind w:right="18"/>
        <w:rPr>
          <w:sz w:val="22"/>
          <w:szCs w:val="22"/>
        </w:rPr>
      </w:pPr>
      <w:r>
        <w:rPr>
          <w:sz w:val="22"/>
          <w:szCs w:val="22"/>
        </w:rPr>
        <w:t>2021 Indiana University Emergency Equity Fund for Research</w:t>
      </w:r>
      <w:r w:rsidR="00A521BC">
        <w:rPr>
          <w:sz w:val="22"/>
          <w:szCs w:val="22"/>
        </w:rPr>
        <w:t xml:space="preserve"> (for COVID-19 research impact) (</w:t>
      </w:r>
      <w:r>
        <w:rPr>
          <w:sz w:val="22"/>
          <w:szCs w:val="22"/>
        </w:rPr>
        <w:t>$2,500</w:t>
      </w:r>
      <w:r w:rsidR="00A521BC">
        <w:rPr>
          <w:sz w:val="22"/>
          <w:szCs w:val="22"/>
        </w:rPr>
        <w:t>)</w:t>
      </w:r>
    </w:p>
    <w:p w14:paraId="17A1C347" w14:textId="77777777" w:rsidR="00B81083" w:rsidRDefault="00B81083" w:rsidP="00EA4B8C">
      <w:pPr>
        <w:tabs>
          <w:tab w:val="left" w:pos="1620"/>
        </w:tabs>
        <w:ind w:right="18"/>
        <w:rPr>
          <w:sz w:val="22"/>
          <w:szCs w:val="22"/>
        </w:rPr>
      </w:pPr>
    </w:p>
    <w:p w14:paraId="33CD4BDE" w14:textId="77777777" w:rsidR="00EA4B8C" w:rsidRDefault="00EA4B8C" w:rsidP="00EA4B8C">
      <w:pPr>
        <w:tabs>
          <w:tab w:val="left" w:pos="1620"/>
        </w:tabs>
        <w:ind w:right="18"/>
        <w:rPr>
          <w:sz w:val="22"/>
          <w:szCs w:val="22"/>
        </w:rPr>
      </w:pPr>
      <w:r>
        <w:rPr>
          <w:sz w:val="22"/>
          <w:szCs w:val="22"/>
        </w:rPr>
        <w:t xml:space="preserve">2021 Indiana University, Tobias Center for Innovation in International Development, Research Assistance </w:t>
      </w:r>
    </w:p>
    <w:p w14:paraId="65E44BA7" w14:textId="77777777" w:rsidR="00EA4B8C" w:rsidRDefault="00EA4B8C" w:rsidP="00EA4B8C">
      <w:pPr>
        <w:tabs>
          <w:tab w:val="left" w:pos="720"/>
          <w:tab w:val="left" w:pos="1620"/>
        </w:tabs>
        <w:ind w:right="18"/>
        <w:rPr>
          <w:sz w:val="22"/>
          <w:szCs w:val="22"/>
        </w:rPr>
      </w:pPr>
      <w:r>
        <w:rPr>
          <w:sz w:val="22"/>
          <w:szCs w:val="22"/>
        </w:rPr>
        <w:tab/>
        <w:t xml:space="preserve">Fellows Grant ($2,250) </w:t>
      </w:r>
    </w:p>
    <w:p w14:paraId="023734DE" w14:textId="77777777" w:rsidR="00EA4B8C" w:rsidRDefault="00EA4B8C" w:rsidP="00894FE0">
      <w:pPr>
        <w:tabs>
          <w:tab w:val="left" w:pos="1620"/>
        </w:tabs>
        <w:ind w:right="18"/>
        <w:rPr>
          <w:sz w:val="22"/>
          <w:szCs w:val="22"/>
        </w:rPr>
      </w:pPr>
    </w:p>
    <w:p w14:paraId="1AF3CB0B" w14:textId="77777777" w:rsidR="00562793" w:rsidRDefault="00562793" w:rsidP="00894FE0">
      <w:pPr>
        <w:tabs>
          <w:tab w:val="left" w:pos="1620"/>
        </w:tabs>
        <w:ind w:right="18"/>
        <w:rPr>
          <w:sz w:val="22"/>
          <w:szCs w:val="22"/>
        </w:rPr>
      </w:pPr>
      <w:r>
        <w:rPr>
          <w:sz w:val="22"/>
          <w:szCs w:val="22"/>
        </w:rPr>
        <w:t xml:space="preserve">2020 Indiana University, Tobias Center for Innovation in International Development, Research Assistance </w:t>
      </w:r>
    </w:p>
    <w:p w14:paraId="15C126CA" w14:textId="77777777" w:rsidR="00562793" w:rsidRDefault="00562793" w:rsidP="00562793">
      <w:pPr>
        <w:tabs>
          <w:tab w:val="left" w:pos="720"/>
          <w:tab w:val="left" w:pos="1620"/>
        </w:tabs>
        <w:ind w:right="18"/>
        <w:rPr>
          <w:sz w:val="22"/>
          <w:szCs w:val="22"/>
        </w:rPr>
      </w:pPr>
      <w:r>
        <w:rPr>
          <w:sz w:val="22"/>
          <w:szCs w:val="22"/>
        </w:rPr>
        <w:tab/>
        <w:t xml:space="preserve">Fellows Grant ($2,250) </w:t>
      </w:r>
    </w:p>
    <w:p w14:paraId="2DF9C9EF" w14:textId="77777777" w:rsidR="00562793" w:rsidRDefault="00562793" w:rsidP="00894FE0">
      <w:pPr>
        <w:tabs>
          <w:tab w:val="left" w:pos="1620"/>
        </w:tabs>
        <w:ind w:right="18"/>
        <w:rPr>
          <w:sz w:val="22"/>
          <w:szCs w:val="22"/>
        </w:rPr>
      </w:pPr>
    </w:p>
    <w:p w14:paraId="62C4924A" w14:textId="77777777" w:rsidR="00D14722" w:rsidRDefault="00661731" w:rsidP="00894FE0">
      <w:pPr>
        <w:tabs>
          <w:tab w:val="left" w:pos="1620"/>
        </w:tabs>
        <w:ind w:right="18"/>
        <w:rPr>
          <w:sz w:val="22"/>
          <w:szCs w:val="22"/>
        </w:rPr>
      </w:pPr>
      <w:r>
        <w:rPr>
          <w:sz w:val="22"/>
          <w:szCs w:val="22"/>
        </w:rPr>
        <w:t xml:space="preserve">2019 </w:t>
      </w:r>
      <w:r w:rsidR="00D14722">
        <w:rPr>
          <w:sz w:val="22"/>
          <w:szCs w:val="22"/>
        </w:rPr>
        <w:t>Indiana University</w:t>
      </w:r>
      <w:r w:rsidR="00562793">
        <w:rPr>
          <w:sz w:val="22"/>
          <w:szCs w:val="22"/>
        </w:rPr>
        <w:t>,</w:t>
      </w:r>
      <w:r w:rsidR="00D14722">
        <w:rPr>
          <w:sz w:val="22"/>
          <w:szCs w:val="22"/>
        </w:rPr>
        <w:t xml:space="preserve"> Social Science Res</w:t>
      </w:r>
      <w:r w:rsidR="00403BF7">
        <w:rPr>
          <w:sz w:val="22"/>
          <w:szCs w:val="22"/>
        </w:rPr>
        <w:t>earch Council Seed Grant ($4,800</w:t>
      </w:r>
      <w:r w:rsidR="00D14722">
        <w:rPr>
          <w:sz w:val="22"/>
          <w:szCs w:val="22"/>
        </w:rPr>
        <w:t>)</w:t>
      </w:r>
    </w:p>
    <w:p w14:paraId="2A2D1121" w14:textId="77777777" w:rsidR="00D14722" w:rsidRDefault="00D14722" w:rsidP="00894FE0">
      <w:pPr>
        <w:tabs>
          <w:tab w:val="left" w:pos="1620"/>
        </w:tabs>
        <w:ind w:right="18"/>
        <w:rPr>
          <w:sz w:val="22"/>
          <w:szCs w:val="22"/>
        </w:rPr>
      </w:pPr>
    </w:p>
    <w:p w14:paraId="1DF6D636" w14:textId="77777777" w:rsidR="001C697B" w:rsidRDefault="00661731" w:rsidP="00894FE0">
      <w:pPr>
        <w:tabs>
          <w:tab w:val="left" w:pos="1620"/>
        </w:tabs>
        <w:ind w:right="18"/>
        <w:rPr>
          <w:sz w:val="22"/>
          <w:szCs w:val="22"/>
        </w:rPr>
      </w:pPr>
      <w:r>
        <w:rPr>
          <w:sz w:val="22"/>
          <w:szCs w:val="22"/>
        </w:rPr>
        <w:t xml:space="preserve">2019 </w:t>
      </w:r>
      <w:r w:rsidR="00562793">
        <w:rPr>
          <w:sz w:val="22"/>
          <w:szCs w:val="22"/>
        </w:rPr>
        <w:t xml:space="preserve">Indiana University, </w:t>
      </w:r>
      <w:r w:rsidR="001C697B">
        <w:rPr>
          <w:sz w:val="22"/>
          <w:szCs w:val="22"/>
        </w:rPr>
        <w:t>Hamilton Lugar School Research Grant ($2,000)</w:t>
      </w:r>
    </w:p>
    <w:p w14:paraId="2184AA70" w14:textId="77777777" w:rsidR="001C697B" w:rsidRDefault="001C697B" w:rsidP="00894FE0">
      <w:pPr>
        <w:tabs>
          <w:tab w:val="left" w:pos="1620"/>
        </w:tabs>
        <w:ind w:right="18"/>
        <w:rPr>
          <w:sz w:val="22"/>
          <w:szCs w:val="22"/>
        </w:rPr>
      </w:pPr>
    </w:p>
    <w:p w14:paraId="798B55D6" w14:textId="77777777" w:rsidR="00894FE0" w:rsidRDefault="00661731" w:rsidP="00894FE0">
      <w:pPr>
        <w:tabs>
          <w:tab w:val="left" w:pos="1620"/>
        </w:tabs>
        <w:ind w:right="18"/>
        <w:rPr>
          <w:sz w:val="22"/>
          <w:szCs w:val="22"/>
        </w:rPr>
      </w:pPr>
      <w:r>
        <w:rPr>
          <w:sz w:val="22"/>
          <w:szCs w:val="22"/>
        </w:rPr>
        <w:t xml:space="preserve">2019 </w:t>
      </w:r>
      <w:r w:rsidR="00894FE0">
        <w:rPr>
          <w:sz w:val="22"/>
          <w:szCs w:val="22"/>
        </w:rPr>
        <w:t>Indiana Universit</w:t>
      </w:r>
      <w:r>
        <w:rPr>
          <w:sz w:val="22"/>
          <w:szCs w:val="22"/>
        </w:rPr>
        <w:t>y</w:t>
      </w:r>
      <w:r w:rsidR="00562793">
        <w:rPr>
          <w:sz w:val="22"/>
          <w:szCs w:val="22"/>
        </w:rPr>
        <w:t>,</w:t>
      </w:r>
      <w:r>
        <w:rPr>
          <w:sz w:val="22"/>
          <w:szCs w:val="22"/>
        </w:rPr>
        <w:t xml:space="preserve"> Islamic Studies Travel Grant </w:t>
      </w:r>
      <w:r w:rsidR="00894FE0">
        <w:rPr>
          <w:sz w:val="22"/>
          <w:szCs w:val="22"/>
        </w:rPr>
        <w:t>($300)</w:t>
      </w:r>
    </w:p>
    <w:p w14:paraId="7168FA0F" w14:textId="77777777" w:rsidR="00894FE0" w:rsidRDefault="00894FE0" w:rsidP="00576911">
      <w:pPr>
        <w:tabs>
          <w:tab w:val="left" w:pos="1620"/>
        </w:tabs>
        <w:ind w:right="18"/>
        <w:rPr>
          <w:sz w:val="22"/>
          <w:szCs w:val="22"/>
        </w:rPr>
      </w:pPr>
    </w:p>
    <w:p w14:paraId="634E1373" w14:textId="77777777" w:rsidR="00C43E33" w:rsidRDefault="00661731" w:rsidP="00576911">
      <w:pPr>
        <w:tabs>
          <w:tab w:val="left" w:pos="1620"/>
        </w:tabs>
        <w:ind w:right="18"/>
        <w:rPr>
          <w:sz w:val="22"/>
          <w:szCs w:val="22"/>
        </w:rPr>
      </w:pPr>
      <w:r>
        <w:rPr>
          <w:sz w:val="22"/>
          <w:szCs w:val="22"/>
        </w:rPr>
        <w:t xml:space="preserve">2018 </w:t>
      </w:r>
      <w:r w:rsidR="00C43E33">
        <w:rPr>
          <w:sz w:val="22"/>
          <w:szCs w:val="22"/>
        </w:rPr>
        <w:t>Indiana University</w:t>
      </w:r>
      <w:r w:rsidR="00562793">
        <w:rPr>
          <w:sz w:val="22"/>
          <w:szCs w:val="22"/>
        </w:rPr>
        <w:t>,</w:t>
      </w:r>
      <w:r w:rsidR="00C43E33">
        <w:rPr>
          <w:sz w:val="22"/>
          <w:szCs w:val="22"/>
        </w:rPr>
        <w:t xml:space="preserve"> Russian Studies Worksho</w:t>
      </w:r>
      <w:r w:rsidR="00EB11EC">
        <w:rPr>
          <w:sz w:val="22"/>
          <w:szCs w:val="22"/>
        </w:rPr>
        <w:t>p Course Enhancement Grant ($2,5</w:t>
      </w:r>
      <w:r w:rsidR="00C43E33">
        <w:rPr>
          <w:sz w:val="22"/>
          <w:szCs w:val="22"/>
        </w:rPr>
        <w:t>00)</w:t>
      </w:r>
    </w:p>
    <w:p w14:paraId="454D0250" w14:textId="77777777" w:rsidR="00C43E33" w:rsidRDefault="00C43E33" w:rsidP="00576911">
      <w:pPr>
        <w:tabs>
          <w:tab w:val="left" w:pos="1620"/>
        </w:tabs>
        <w:ind w:right="18"/>
        <w:rPr>
          <w:sz w:val="22"/>
          <w:szCs w:val="22"/>
        </w:rPr>
      </w:pPr>
    </w:p>
    <w:p w14:paraId="365E813E" w14:textId="77777777" w:rsidR="008B458A" w:rsidRDefault="00661731" w:rsidP="00576911">
      <w:pPr>
        <w:tabs>
          <w:tab w:val="left" w:pos="1620"/>
        </w:tabs>
        <w:ind w:right="18"/>
        <w:rPr>
          <w:sz w:val="22"/>
          <w:szCs w:val="22"/>
        </w:rPr>
      </w:pPr>
      <w:r>
        <w:rPr>
          <w:sz w:val="22"/>
          <w:szCs w:val="22"/>
        </w:rPr>
        <w:t xml:space="preserve">2018 </w:t>
      </w:r>
      <w:r w:rsidR="008B458A">
        <w:rPr>
          <w:sz w:val="22"/>
          <w:szCs w:val="22"/>
        </w:rPr>
        <w:t xml:space="preserve">Center for Civilians in Conflict, </w:t>
      </w:r>
      <w:r w:rsidR="008B458A" w:rsidRPr="006D1CA8">
        <w:rPr>
          <w:i/>
          <w:sz w:val="22"/>
          <w:szCs w:val="22"/>
        </w:rPr>
        <w:t>Research Methodology Study</w:t>
      </w:r>
      <w:r>
        <w:rPr>
          <w:sz w:val="22"/>
          <w:szCs w:val="22"/>
        </w:rPr>
        <w:t xml:space="preserve"> </w:t>
      </w:r>
      <w:r w:rsidR="008B458A">
        <w:rPr>
          <w:sz w:val="22"/>
          <w:szCs w:val="22"/>
        </w:rPr>
        <w:t>($15,000)</w:t>
      </w:r>
    </w:p>
    <w:p w14:paraId="6290FA9E" w14:textId="77777777" w:rsidR="008B458A" w:rsidRDefault="008B458A" w:rsidP="00576911">
      <w:pPr>
        <w:tabs>
          <w:tab w:val="left" w:pos="1620"/>
        </w:tabs>
        <w:ind w:right="18"/>
        <w:rPr>
          <w:sz w:val="22"/>
          <w:szCs w:val="22"/>
        </w:rPr>
      </w:pPr>
    </w:p>
    <w:p w14:paraId="6EEB6A18" w14:textId="77777777" w:rsidR="00576911" w:rsidRDefault="00661731" w:rsidP="00576911">
      <w:pPr>
        <w:tabs>
          <w:tab w:val="left" w:pos="1620"/>
        </w:tabs>
        <w:ind w:right="18"/>
        <w:rPr>
          <w:sz w:val="22"/>
          <w:szCs w:val="22"/>
        </w:rPr>
      </w:pPr>
      <w:r>
        <w:rPr>
          <w:sz w:val="22"/>
          <w:szCs w:val="22"/>
        </w:rPr>
        <w:t xml:space="preserve">2016 </w:t>
      </w:r>
      <w:r w:rsidR="001F08C9">
        <w:rPr>
          <w:sz w:val="22"/>
          <w:szCs w:val="22"/>
        </w:rPr>
        <w:t xml:space="preserve">International Committee of the Red Cross, </w:t>
      </w:r>
      <w:r w:rsidR="00576911" w:rsidRPr="006D1CA8">
        <w:rPr>
          <w:i/>
          <w:sz w:val="22"/>
          <w:szCs w:val="22"/>
        </w:rPr>
        <w:t>Roots of Restraint in War Study</w:t>
      </w:r>
      <w:r>
        <w:rPr>
          <w:sz w:val="22"/>
          <w:szCs w:val="22"/>
        </w:rPr>
        <w:t xml:space="preserve"> (co-PI) </w:t>
      </w:r>
      <w:r w:rsidR="00576911">
        <w:rPr>
          <w:sz w:val="22"/>
          <w:szCs w:val="22"/>
        </w:rPr>
        <w:t>($52,000)</w:t>
      </w:r>
    </w:p>
    <w:p w14:paraId="58520DBC" w14:textId="77777777" w:rsidR="00576911" w:rsidRDefault="00576911" w:rsidP="00576911">
      <w:pPr>
        <w:tabs>
          <w:tab w:val="left" w:pos="1620"/>
        </w:tabs>
        <w:ind w:right="18"/>
        <w:rPr>
          <w:sz w:val="22"/>
          <w:szCs w:val="22"/>
        </w:rPr>
      </w:pPr>
    </w:p>
    <w:p w14:paraId="5EE5B83E" w14:textId="77777777" w:rsidR="00576911" w:rsidRDefault="00661731" w:rsidP="00576911">
      <w:pPr>
        <w:tabs>
          <w:tab w:val="left" w:pos="1620"/>
        </w:tabs>
        <w:ind w:right="18"/>
        <w:rPr>
          <w:sz w:val="22"/>
          <w:szCs w:val="22"/>
        </w:rPr>
      </w:pPr>
      <w:r>
        <w:rPr>
          <w:sz w:val="22"/>
          <w:szCs w:val="22"/>
        </w:rPr>
        <w:t xml:space="preserve">2013 </w:t>
      </w:r>
      <w:r w:rsidR="00576911" w:rsidRPr="003D6386">
        <w:rPr>
          <w:sz w:val="22"/>
          <w:szCs w:val="22"/>
        </w:rPr>
        <w:t xml:space="preserve">E. Bayard Halsted </w:t>
      </w:r>
      <w:r w:rsidR="00576911">
        <w:rPr>
          <w:sz w:val="22"/>
          <w:szCs w:val="22"/>
        </w:rPr>
        <w:t>Fellow</w:t>
      </w:r>
      <w:r w:rsidR="00576911" w:rsidRPr="003D6386">
        <w:rPr>
          <w:sz w:val="22"/>
          <w:szCs w:val="22"/>
        </w:rPr>
        <w:t>, Duke University (full tuition and stipend)</w:t>
      </w:r>
      <w:r>
        <w:rPr>
          <w:sz w:val="22"/>
          <w:szCs w:val="22"/>
        </w:rPr>
        <w:t xml:space="preserve"> </w:t>
      </w:r>
    </w:p>
    <w:p w14:paraId="2DD9FF49" w14:textId="77777777" w:rsidR="00576911" w:rsidRDefault="00576911" w:rsidP="00576911">
      <w:pPr>
        <w:tabs>
          <w:tab w:val="left" w:pos="1620"/>
        </w:tabs>
        <w:ind w:right="18"/>
        <w:rPr>
          <w:sz w:val="22"/>
          <w:szCs w:val="22"/>
        </w:rPr>
      </w:pPr>
    </w:p>
    <w:p w14:paraId="1F23686A" w14:textId="77777777" w:rsidR="00576911" w:rsidRDefault="00661731" w:rsidP="00576911">
      <w:pPr>
        <w:tabs>
          <w:tab w:val="left" w:pos="1620"/>
        </w:tabs>
        <w:ind w:right="18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2012 </w:t>
      </w:r>
      <w:r w:rsidR="00576911">
        <w:rPr>
          <w:bCs/>
          <w:sz w:val="22"/>
          <w:szCs w:val="22"/>
        </w:rPr>
        <w:t>Duke University Diss</w:t>
      </w:r>
      <w:r>
        <w:rPr>
          <w:bCs/>
          <w:sz w:val="22"/>
          <w:szCs w:val="22"/>
        </w:rPr>
        <w:t xml:space="preserve">ertation Travel Research Award </w:t>
      </w:r>
      <w:r w:rsidR="00576911">
        <w:rPr>
          <w:bCs/>
          <w:sz w:val="22"/>
          <w:szCs w:val="22"/>
        </w:rPr>
        <w:t xml:space="preserve">($6,500) </w:t>
      </w:r>
    </w:p>
    <w:p w14:paraId="2C697CA1" w14:textId="77777777" w:rsidR="00576911" w:rsidRDefault="00576911" w:rsidP="00576911">
      <w:pPr>
        <w:tabs>
          <w:tab w:val="left" w:pos="1620"/>
        </w:tabs>
        <w:ind w:right="18"/>
        <w:rPr>
          <w:bCs/>
          <w:sz w:val="22"/>
          <w:szCs w:val="22"/>
        </w:rPr>
      </w:pPr>
    </w:p>
    <w:p w14:paraId="65DF0953" w14:textId="77777777" w:rsidR="00576911" w:rsidRDefault="00661731" w:rsidP="00576911">
      <w:pPr>
        <w:tabs>
          <w:tab w:val="left" w:pos="1620"/>
        </w:tabs>
        <w:ind w:right="18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2012 </w:t>
      </w:r>
      <w:r w:rsidR="00576911">
        <w:rPr>
          <w:bCs/>
          <w:sz w:val="22"/>
          <w:szCs w:val="22"/>
        </w:rPr>
        <w:t>Duke University Graduate Sch</w:t>
      </w:r>
      <w:r>
        <w:rPr>
          <w:bCs/>
          <w:sz w:val="22"/>
          <w:szCs w:val="22"/>
        </w:rPr>
        <w:t xml:space="preserve">ool Summer Research Fellowship </w:t>
      </w:r>
      <w:r w:rsidR="00576911">
        <w:rPr>
          <w:bCs/>
          <w:sz w:val="22"/>
          <w:szCs w:val="22"/>
        </w:rPr>
        <w:t>($1,500)</w:t>
      </w:r>
    </w:p>
    <w:p w14:paraId="38759104" w14:textId="77777777" w:rsidR="00BB03A6" w:rsidRDefault="00BB03A6" w:rsidP="00576911">
      <w:pPr>
        <w:tabs>
          <w:tab w:val="left" w:pos="1620"/>
        </w:tabs>
        <w:ind w:right="18"/>
        <w:rPr>
          <w:bCs/>
          <w:sz w:val="22"/>
          <w:szCs w:val="22"/>
        </w:rPr>
      </w:pPr>
    </w:p>
    <w:p w14:paraId="11491475" w14:textId="77777777" w:rsidR="00BB03A6" w:rsidRDefault="00BB03A6" w:rsidP="00BB03A6">
      <w:pPr>
        <w:tabs>
          <w:tab w:val="left" w:pos="1620"/>
        </w:tabs>
        <w:ind w:right="18"/>
        <w:rPr>
          <w:sz w:val="22"/>
          <w:szCs w:val="22"/>
        </w:rPr>
      </w:pPr>
      <w:r>
        <w:rPr>
          <w:sz w:val="22"/>
          <w:szCs w:val="22"/>
        </w:rPr>
        <w:t>2010-2015 Bradley Foundation Fellow ($35,000)</w:t>
      </w:r>
    </w:p>
    <w:p w14:paraId="3BA2835A" w14:textId="77777777" w:rsidR="00661731" w:rsidRDefault="00661731" w:rsidP="00576911">
      <w:pPr>
        <w:tabs>
          <w:tab w:val="left" w:pos="1620"/>
        </w:tabs>
        <w:ind w:right="18"/>
        <w:rPr>
          <w:bCs/>
          <w:sz w:val="22"/>
          <w:szCs w:val="22"/>
        </w:rPr>
      </w:pPr>
    </w:p>
    <w:p w14:paraId="6495EC09" w14:textId="77777777" w:rsidR="00661731" w:rsidRDefault="00661731" w:rsidP="00661731">
      <w:pPr>
        <w:tabs>
          <w:tab w:val="left" w:pos="1620"/>
        </w:tabs>
        <w:ind w:right="18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2011 Duke University </w:t>
      </w:r>
      <w:r w:rsidRPr="003D6386">
        <w:rPr>
          <w:bCs/>
          <w:sz w:val="22"/>
          <w:szCs w:val="22"/>
        </w:rPr>
        <w:t>Democracy, Institutions,</w:t>
      </w:r>
      <w:r>
        <w:rPr>
          <w:bCs/>
          <w:sz w:val="22"/>
          <w:szCs w:val="22"/>
        </w:rPr>
        <w:t xml:space="preserve"> and Political Economy Program Award ($3,000)</w:t>
      </w:r>
    </w:p>
    <w:p w14:paraId="668CF507" w14:textId="77777777" w:rsidR="00CF17CD" w:rsidRDefault="00CF17CD" w:rsidP="00576911">
      <w:pPr>
        <w:tabs>
          <w:tab w:val="left" w:pos="1620"/>
        </w:tabs>
        <w:ind w:right="18"/>
        <w:rPr>
          <w:bCs/>
          <w:sz w:val="22"/>
          <w:szCs w:val="22"/>
        </w:rPr>
      </w:pPr>
    </w:p>
    <w:p w14:paraId="48A0ECA0" w14:textId="77777777" w:rsidR="00576911" w:rsidRDefault="00DB1334" w:rsidP="00576911">
      <w:pPr>
        <w:tabs>
          <w:tab w:val="left" w:pos="1620"/>
        </w:tabs>
        <w:ind w:right="18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2010 </w:t>
      </w:r>
      <w:r w:rsidR="00576911">
        <w:rPr>
          <w:bCs/>
          <w:sz w:val="22"/>
          <w:szCs w:val="22"/>
        </w:rPr>
        <w:t>Foreign Language and Area Studies Summer Fellowship,</w:t>
      </w:r>
      <w:r w:rsidR="00576911" w:rsidRPr="00B201DF">
        <w:rPr>
          <w:bCs/>
          <w:i/>
          <w:sz w:val="22"/>
          <w:szCs w:val="22"/>
        </w:rPr>
        <w:t xml:space="preserve"> Russian</w:t>
      </w:r>
      <w:r>
        <w:rPr>
          <w:bCs/>
          <w:sz w:val="22"/>
          <w:szCs w:val="22"/>
        </w:rPr>
        <w:t xml:space="preserve"> </w:t>
      </w:r>
      <w:r w:rsidR="00576911">
        <w:rPr>
          <w:bCs/>
          <w:sz w:val="22"/>
          <w:szCs w:val="22"/>
        </w:rPr>
        <w:t>($15,000)</w:t>
      </w:r>
    </w:p>
    <w:p w14:paraId="60A2A338" w14:textId="77777777" w:rsidR="00576911" w:rsidRDefault="00576911" w:rsidP="00576911">
      <w:pPr>
        <w:tabs>
          <w:tab w:val="left" w:pos="1620"/>
        </w:tabs>
        <w:ind w:right="18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 </w:t>
      </w:r>
    </w:p>
    <w:p w14:paraId="5A5C872A" w14:textId="77777777" w:rsidR="00576911" w:rsidRDefault="00DB1334" w:rsidP="00576911">
      <w:pPr>
        <w:tabs>
          <w:tab w:val="left" w:pos="1620"/>
        </w:tabs>
        <w:ind w:right="18"/>
        <w:rPr>
          <w:sz w:val="22"/>
          <w:szCs w:val="22"/>
        </w:rPr>
      </w:pPr>
      <w:r>
        <w:rPr>
          <w:sz w:val="22"/>
          <w:szCs w:val="22"/>
        </w:rPr>
        <w:t xml:space="preserve">2009-2014 </w:t>
      </w:r>
      <w:r w:rsidR="00576911" w:rsidRPr="003D6386">
        <w:rPr>
          <w:sz w:val="22"/>
          <w:szCs w:val="22"/>
        </w:rPr>
        <w:t>Duke University Graduate Fellowship (full tuition and stipend)</w:t>
      </w:r>
      <w:r w:rsidR="005701C5">
        <w:rPr>
          <w:sz w:val="22"/>
          <w:szCs w:val="22"/>
        </w:rPr>
        <w:t xml:space="preserve"> </w:t>
      </w:r>
    </w:p>
    <w:p w14:paraId="2ABA3EB6" w14:textId="77777777" w:rsidR="005701C5" w:rsidRDefault="005701C5" w:rsidP="00576911">
      <w:pPr>
        <w:tabs>
          <w:tab w:val="left" w:pos="1620"/>
        </w:tabs>
        <w:ind w:right="18"/>
        <w:rPr>
          <w:bCs/>
          <w:sz w:val="22"/>
          <w:szCs w:val="22"/>
        </w:rPr>
      </w:pPr>
    </w:p>
    <w:p w14:paraId="46048789" w14:textId="77777777" w:rsidR="00576911" w:rsidRDefault="00DB1334" w:rsidP="00576911">
      <w:pPr>
        <w:tabs>
          <w:tab w:val="left" w:pos="1620"/>
        </w:tabs>
        <w:ind w:right="18"/>
        <w:rPr>
          <w:bCs/>
          <w:sz w:val="22"/>
          <w:szCs w:val="22"/>
        </w:rPr>
      </w:pPr>
      <w:r>
        <w:rPr>
          <w:bCs/>
          <w:sz w:val="22"/>
          <w:szCs w:val="22"/>
        </w:rPr>
        <w:t xml:space="preserve">2007 </w:t>
      </w:r>
      <w:r w:rsidR="00576911">
        <w:rPr>
          <w:bCs/>
          <w:sz w:val="22"/>
          <w:szCs w:val="22"/>
        </w:rPr>
        <w:t>Foreign Language and Area Studies Fellowship</w:t>
      </w:r>
      <w:r w:rsidR="00E55257">
        <w:rPr>
          <w:bCs/>
          <w:sz w:val="22"/>
          <w:szCs w:val="22"/>
        </w:rPr>
        <w:t xml:space="preserve"> ($12,000)</w:t>
      </w:r>
      <w:r w:rsidR="00576911">
        <w:rPr>
          <w:bCs/>
          <w:sz w:val="22"/>
          <w:szCs w:val="22"/>
        </w:rPr>
        <w:t xml:space="preserve">, </w:t>
      </w:r>
      <w:r w:rsidR="00576911" w:rsidRPr="00B201DF">
        <w:rPr>
          <w:bCs/>
          <w:i/>
          <w:sz w:val="22"/>
          <w:szCs w:val="22"/>
        </w:rPr>
        <w:t>Russian</w:t>
      </w:r>
    </w:p>
    <w:p w14:paraId="36D06E2F" w14:textId="77777777" w:rsidR="00E55257" w:rsidRDefault="00E55257" w:rsidP="00576911">
      <w:pPr>
        <w:tabs>
          <w:tab w:val="left" w:pos="1620"/>
        </w:tabs>
        <w:ind w:right="18"/>
        <w:rPr>
          <w:sz w:val="22"/>
          <w:szCs w:val="22"/>
        </w:rPr>
      </w:pPr>
    </w:p>
    <w:p w14:paraId="751FCBA0" w14:textId="77777777" w:rsidR="00576911" w:rsidRDefault="00576911" w:rsidP="00576911">
      <w:pPr>
        <w:tabs>
          <w:tab w:val="left" w:pos="1620"/>
        </w:tabs>
        <w:ind w:right="18"/>
        <w:rPr>
          <w:sz w:val="22"/>
          <w:szCs w:val="22"/>
        </w:rPr>
      </w:pPr>
      <w:r w:rsidRPr="003D6386">
        <w:rPr>
          <w:sz w:val="22"/>
          <w:szCs w:val="22"/>
        </w:rPr>
        <w:t>Dean’s List, Duke University</w:t>
      </w:r>
      <w:r>
        <w:rPr>
          <w:sz w:val="22"/>
          <w:szCs w:val="22"/>
        </w:rPr>
        <w:t xml:space="preserve">, </w:t>
      </w:r>
      <w:r w:rsidRPr="003D6386">
        <w:rPr>
          <w:sz w:val="22"/>
          <w:szCs w:val="22"/>
        </w:rPr>
        <w:t>1994-1998</w:t>
      </w:r>
    </w:p>
    <w:p w14:paraId="5FD3AF0F" w14:textId="77777777" w:rsidR="00BF43CD" w:rsidRDefault="00BF43CD" w:rsidP="00576911">
      <w:pPr>
        <w:tabs>
          <w:tab w:val="left" w:pos="1620"/>
        </w:tabs>
        <w:ind w:right="18"/>
        <w:rPr>
          <w:sz w:val="22"/>
          <w:szCs w:val="22"/>
        </w:rPr>
      </w:pPr>
    </w:p>
    <w:p w14:paraId="56EFCF0E" w14:textId="77777777" w:rsidR="00BF43CD" w:rsidRDefault="00BF43CD" w:rsidP="00576911">
      <w:pPr>
        <w:tabs>
          <w:tab w:val="left" w:pos="1620"/>
        </w:tabs>
        <w:ind w:right="18"/>
        <w:rPr>
          <w:sz w:val="22"/>
          <w:szCs w:val="22"/>
        </w:rPr>
      </w:pPr>
    </w:p>
    <w:p w14:paraId="48E7288C" w14:textId="77777777" w:rsidR="00D76677" w:rsidRPr="003D6386" w:rsidRDefault="00D76677" w:rsidP="00D76677">
      <w:pPr>
        <w:pStyle w:val="Heading1"/>
      </w:pPr>
      <w:r>
        <w:t>POLICY WORK AND CONSULTING</w:t>
      </w:r>
    </w:p>
    <w:p w14:paraId="670B623E" w14:textId="77777777" w:rsidR="00D76677" w:rsidRDefault="00D76677" w:rsidP="00D76677">
      <w:pPr>
        <w:tabs>
          <w:tab w:val="left" w:pos="6427"/>
        </w:tabs>
        <w:ind w:right="18"/>
        <w:jc w:val="both"/>
        <w:rPr>
          <w:b/>
          <w:sz w:val="22"/>
          <w:szCs w:val="22"/>
        </w:rPr>
      </w:pPr>
      <w:r w:rsidRPr="003D6386">
        <w:rPr>
          <w:noProof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746304" behindDoc="0" locked="0" layoutInCell="1" allowOverlap="1" wp14:anchorId="5D1E9CC7" wp14:editId="7A717221">
                <wp:simplePos x="0" y="0"/>
                <wp:positionH relativeFrom="column">
                  <wp:posOffset>1905</wp:posOffset>
                </wp:positionH>
                <wp:positionV relativeFrom="paragraph">
                  <wp:posOffset>2540</wp:posOffset>
                </wp:positionV>
                <wp:extent cx="6309995" cy="635"/>
                <wp:effectExtent l="0" t="0" r="0" b="0"/>
                <wp:wrapNone/>
                <wp:docPr id="16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0999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25E4E4C" id="Line 15" o:spid="_x0000_s1026" style="position:absolute;z-index:25174630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15pt,.2pt" to="497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" strokeweight="1pt">
                <v:stroke startarrowwidth="narrow" startarrowlength="short" endarrowwidth="narrow" endarrowlength="short"/>
              </v:line>
            </w:pict>
          </mc:Fallback>
        </mc:AlternateContent>
      </w:r>
      <w:r w:rsidRPr="003D6386">
        <w:rPr>
          <w:b/>
          <w:sz w:val="22"/>
          <w:szCs w:val="22"/>
        </w:rPr>
        <w:tab/>
      </w:r>
    </w:p>
    <w:p w14:paraId="3AC4C721" w14:textId="77777777" w:rsidR="00E17AFD" w:rsidRPr="00C26D29" w:rsidRDefault="00C26D29" w:rsidP="003A18C1">
      <w:pPr>
        <w:tabs>
          <w:tab w:val="left" w:pos="360"/>
        </w:tabs>
        <w:rPr>
          <w:b/>
          <w:sz w:val="22"/>
          <w:szCs w:val="22"/>
        </w:rPr>
      </w:pPr>
      <w:r w:rsidRPr="00C26D29">
        <w:rPr>
          <w:b/>
          <w:sz w:val="22"/>
          <w:szCs w:val="22"/>
        </w:rPr>
        <w:t xml:space="preserve">Working Groups and Projects </w:t>
      </w:r>
    </w:p>
    <w:p w14:paraId="2A181854" w14:textId="77777777" w:rsidR="008B2437" w:rsidRDefault="008B2437" w:rsidP="003A18C1">
      <w:pPr>
        <w:tabs>
          <w:tab w:val="left" w:pos="360"/>
        </w:tabs>
        <w:rPr>
          <w:sz w:val="22"/>
          <w:szCs w:val="22"/>
        </w:rPr>
      </w:pPr>
    </w:p>
    <w:p w14:paraId="796A1219" w14:textId="77777777" w:rsidR="00125826" w:rsidRDefault="00125826" w:rsidP="00D76677">
      <w:pPr>
        <w:tabs>
          <w:tab w:val="left" w:pos="360"/>
          <w:tab w:val="left" w:pos="6427"/>
        </w:tabs>
        <w:ind w:right="18"/>
        <w:jc w:val="both"/>
        <w:rPr>
          <w:sz w:val="22"/>
          <w:szCs w:val="22"/>
        </w:rPr>
      </w:pPr>
      <w:r>
        <w:rPr>
          <w:sz w:val="22"/>
          <w:szCs w:val="22"/>
        </w:rPr>
        <w:t>Steering Committee Member, Oxford Forum for International Humanitarian Law Compliance</w:t>
      </w:r>
      <w:r>
        <w:rPr>
          <w:sz w:val="22"/>
          <w:szCs w:val="22"/>
        </w:rPr>
        <w:tab/>
        <w:t xml:space="preserve">     2020-present</w:t>
      </w:r>
    </w:p>
    <w:p w14:paraId="75454323" w14:textId="77777777" w:rsidR="00125826" w:rsidRPr="00125826" w:rsidRDefault="00125826" w:rsidP="00D76677">
      <w:pPr>
        <w:tabs>
          <w:tab w:val="left" w:pos="360"/>
          <w:tab w:val="left" w:pos="6427"/>
        </w:tabs>
        <w:ind w:right="18"/>
        <w:jc w:val="both"/>
        <w:rPr>
          <w:b/>
          <w:sz w:val="22"/>
          <w:szCs w:val="22"/>
        </w:rPr>
      </w:pPr>
      <w:r>
        <w:rPr>
          <w:sz w:val="22"/>
          <w:szCs w:val="22"/>
        </w:rPr>
        <w:tab/>
        <w:t xml:space="preserve">University of Oxford, UK      </w:t>
      </w:r>
    </w:p>
    <w:p w14:paraId="7D2D91DE" w14:textId="77777777" w:rsidR="00125826" w:rsidRDefault="00125826" w:rsidP="00D76677">
      <w:pPr>
        <w:tabs>
          <w:tab w:val="left" w:pos="360"/>
          <w:tab w:val="left" w:pos="6427"/>
        </w:tabs>
        <w:ind w:right="18"/>
        <w:jc w:val="both"/>
        <w:rPr>
          <w:sz w:val="22"/>
          <w:szCs w:val="22"/>
        </w:rPr>
      </w:pPr>
    </w:p>
    <w:p w14:paraId="5841F11A" w14:textId="77777777" w:rsidR="0082256B" w:rsidRDefault="0082256B" w:rsidP="0082256B">
      <w:pPr>
        <w:tabs>
          <w:tab w:val="left" w:pos="360"/>
        </w:tabs>
        <w:rPr>
          <w:sz w:val="22"/>
          <w:szCs w:val="22"/>
        </w:rPr>
      </w:pPr>
      <w:r>
        <w:rPr>
          <w:sz w:val="22"/>
          <w:szCs w:val="22"/>
        </w:rPr>
        <w:t xml:space="preserve">Advisor, Evaluation Study of IHL Training in External Armed Groups, </w:t>
      </w:r>
      <w:r w:rsidRPr="0053612C">
        <w:rPr>
          <w:sz w:val="22"/>
          <w:szCs w:val="22"/>
        </w:rPr>
        <w:t>Center for</w:t>
      </w:r>
      <w:r>
        <w:rPr>
          <w:sz w:val="22"/>
          <w:szCs w:val="22"/>
        </w:rPr>
        <w:t xml:space="preserve"> Civilians </w:t>
      </w:r>
      <w:r w:rsidRPr="00E55257">
        <w:rPr>
          <w:sz w:val="22"/>
          <w:szCs w:val="22"/>
        </w:rPr>
        <w:t xml:space="preserve">in </w:t>
      </w:r>
      <w:r>
        <w:rPr>
          <w:sz w:val="22"/>
          <w:szCs w:val="22"/>
        </w:rPr>
        <w:tab/>
        <w:t xml:space="preserve">                  2021 </w:t>
      </w:r>
    </w:p>
    <w:p w14:paraId="74CB4B3C" w14:textId="77777777" w:rsidR="0082256B" w:rsidRDefault="0082256B" w:rsidP="0082256B">
      <w:pPr>
        <w:tabs>
          <w:tab w:val="left" w:pos="360"/>
        </w:tabs>
        <w:rPr>
          <w:sz w:val="22"/>
          <w:szCs w:val="22"/>
        </w:rPr>
      </w:pPr>
      <w:r>
        <w:rPr>
          <w:sz w:val="22"/>
          <w:szCs w:val="22"/>
        </w:rPr>
        <w:tab/>
      </w:r>
      <w:r w:rsidRPr="00E55257">
        <w:rPr>
          <w:sz w:val="22"/>
          <w:szCs w:val="22"/>
        </w:rPr>
        <w:t>Conflict</w:t>
      </w:r>
      <w:r>
        <w:rPr>
          <w:sz w:val="22"/>
          <w:szCs w:val="22"/>
        </w:rPr>
        <w:t xml:space="preserve"> (CIVIC) </w:t>
      </w:r>
    </w:p>
    <w:p w14:paraId="36122001" w14:textId="77777777" w:rsidR="0082256B" w:rsidRDefault="0082256B" w:rsidP="0082256B">
      <w:pPr>
        <w:tabs>
          <w:tab w:val="left" w:pos="360"/>
        </w:tabs>
        <w:rPr>
          <w:sz w:val="22"/>
          <w:szCs w:val="22"/>
        </w:rPr>
      </w:pPr>
      <w:r>
        <w:rPr>
          <w:sz w:val="22"/>
          <w:szCs w:val="22"/>
        </w:rPr>
        <w:lastRenderedPageBreak/>
        <w:tab/>
        <w:t xml:space="preserve"> </w:t>
      </w:r>
    </w:p>
    <w:p w14:paraId="70628CB8" w14:textId="77777777" w:rsidR="00D76677" w:rsidRDefault="00D76677" w:rsidP="00D76677">
      <w:pPr>
        <w:tabs>
          <w:tab w:val="left" w:pos="360"/>
          <w:tab w:val="left" w:pos="6427"/>
        </w:tabs>
        <w:ind w:right="1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Advisory Member, </w:t>
      </w:r>
      <w:r w:rsidRPr="0053612C">
        <w:rPr>
          <w:i/>
          <w:sz w:val="22"/>
          <w:szCs w:val="22"/>
        </w:rPr>
        <w:t xml:space="preserve">Working Group on </w:t>
      </w:r>
      <w:r>
        <w:rPr>
          <w:i/>
          <w:sz w:val="22"/>
          <w:szCs w:val="22"/>
        </w:rPr>
        <w:t>Civilian Casualty Mitigation in Security Cooperation</w:t>
      </w:r>
      <w:r>
        <w:rPr>
          <w:i/>
          <w:sz w:val="22"/>
          <w:szCs w:val="22"/>
        </w:rPr>
        <w:tab/>
        <w:t xml:space="preserve">     </w:t>
      </w:r>
      <w:r w:rsidR="000C5D2A">
        <w:rPr>
          <w:i/>
          <w:sz w:val="22"/>
          <w:szCs w:val="22"/>
        </w:rPr>
        <w:t xml:space="preserve">   </w:t>
      </w:r>
      <w:r>
        <w:rPr>
          <w:sz w:val="22"/>
          <w:szCs w:val="22"/>
        </w:rPr>
        <w:t>2019-</w:t>
      </w:r>
      <w:r w:rsidR="000C5D2A">
        <w:rPr>
          <w:sz w:val="22"/>
          <w:szCs w:val="22"/>
        </w:rPr>
        <w:t>2021</w:t>
      </w:r>
      <w:r>
        <w:rPr>
          <w:sz w:val="22"/>
          <w:szCs w:val="22"/>
        </w:rPr>
        <w:t xml:space="preserve">      </w:t>
      </w:r>
    </w:p>
    <w:p w14:paraId="0FBD5E31" w14:textId="77777777" w:rsidR="00D76677" w:rsidRDefault="00D76677" w:rsidP="00D76677">
      <w:pPr>
        <w:tabs>
          <w:tab w:val="left" w:pos="360"/>
          <w:tab w:val="left" w:pos="6427"/>
        </w:tabs>
        <w:ind w:right="18"/>
        <w:jc w:val="both"/>
        <w:rPr>
          <w:sz w:val="22"/>
          <w:szCs w:val="22"/>
        </w:rPr>
      </w:pPr>
      <w:r>
        <w:rPr>
          <w:sz w:val="22"/>
          <w:szCs w:val="22"/>
        </w:rPr>
        <w:tab/>
        <w:t>Defense Service Cooperation Agency, Department of Defense, Washington, DC</w:t>
      </w:r>
    </w:p>
    <w:p w14:paraId="6ED32E47" w14:textId="77777777" w:rsidR="00D76677" w:rsidRDefault="00D76677" w:rsidP="00D76677">
      <w:pPr>
        <w:tabs>
          <w:tab w:val="left" w:pos="360"/>
          <w:tab w:val="left" w:pos="6427"/>
        </w:tabs>
        <w:ind w:right="18"/>
        <w:jc w:val="both"/>
        <w:rPr>
          <w:sz w:val="22"/>
          <w:szCs w:val="22"/>
        </w:rPr>
      </w:pPr>
      <w:r>
        <w:rPr>
          <w:sz w:val="22"/>
          <w:szCs w:val="22"/>
        </w:rPr>
        <w:tab/>
        <w:t xml:space="preserve">     </w:t>
      </w:r>
      <w:r>
        <w:rPr>
          <w:sz w:val="22"/>
          <w:szCs w:val="22"/>
        </w:rPr>
        <w:tab/>
      </w:r>
    </w:p>
    <w:p w14:paraId="36A347A4" w14:textId="77777777" w:rsidR="00D76677" w:rsidRDefault="00D76677" w:rsidP="00D76677">
      <w:pPr>
        <w:tabs>
          <w:tab w:val="left" w:pos="360"/>
          <w:tab w:val="left" w:pos="6427"/>
        </w:tabs>
        <w:ind w:right="1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Advisory Member, </w:t>
      </w:r>
      <w:r w:rsidRPr="00E41C0E">
        <w:rPr>
          <w:i/>
          <w:sz w:val="22"/>
          <w:szCs w:val="22"/>
        </w:rPr>
        <w:t>Tactical Working Group on Civilian Protection</w:t>
      </w:r>
      <w:r>
        <w:rPr>
          <w:sz w:val="22"/>
          <w:szCs w:val="22"/>
        </w:rPr>
        <w:tab/>
        <w:t xml:space="preserve">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</w:t>
      </w:r>
      <w:r w:rsidR="000C5D2A">
        <w:rPr>
          <w:sz w:val="22"/>
          <w:szCs w:val="22"/>
        </w:rPr>
        <w:t xml:space="preserve">   </w:t>
      </w:r>
      <w:r>
        <w:rPr>
          <w:sz w:val="22"/>
          <w:szCs w:val="22"/>
        </w:rPr>
        <w:t>2018-</w:t>
      </w:r>
      <w:r w:rsidR="000C5D2A">
        <w:rPr>
          <w:sz w:val="22"/>
          <w:szCs w:val="22"/>
        </w:rPr>
        <w:t>2021</w:t>
      </w:r>
      <w:r>
        <w:rPr>
          <w:sz w:val="22"/>
          <w:szCs w:val="22"/>
        </w:rPr>
        <w:t xml:space="preserve">     </w:t>
      </w:r>
    </w:p>
    <w:p w14:paraId="31001D25" w14:textId="77777777" w:rsidR="00D76677" w:rsidRPr="003462C4" w:rsidRDefault="00D76677" w:rsidP="00D76677">
      <w:pPr>
        <w:tabs>
          <w:tab w:val="left" w:pos="360"/>
          <w:tab w:val="left" w:pos="6427"/>
        </w:tabs>
        <w:ind w:right="18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 w:rsidRPr="0053612C">
        <w:rPr>
          <w:sz w:val="22"/>
          <w:szCs w:val="22"/>
        </w:rPr>
        <w:t>Human Rights First</w:t>
      </w:r>
      <w:r>
        <w:rPr>
          <w:sz w:val="22"/>
          <w:szCs w:val="22"/>
        </w:rPr>
        <w:t xml:space="preserve"> (HRF) and </w:t>
      </w:r>
      <w:r w:rsidRPr="0053612C">
        <w:rPr>
          <w:sz w:val="22"/>
          <w:szCs w:val="22"/>
        </w:rPr>
        <w:t>Center for</w:t>
      </w:r>
      <w:r w:rsidRPr="00E55257">
        <w:rPr>
          <w:sz w:val="22"/>
          <w:szCs w:val="22"/>
        </w:rPr>
        <w:t xml:space="preserve"> Civilians in Conflict</w:t>
      </w:r>
      <w:r>
        <w:rPr>
          <w:sz w:val="22"/>
          <w:szCs w:val="22"/>
        </w:rPr>
        <w:t xml:space="preserve"> (CIVIC), Washington, DC</w:t>
      </w:r>
    </w:p>
    <w:p w14:paraId="6C6AE19D" w14:textId="77777777" w:rsidR="00D76677" w:rsidRDefault="00D76677" w:rsidP="00D76677">
      <w:pPr>
        <w:tabs>
          <w:tab w:val="left" w:pos="360"/>
        </w:tabs>
        <w:rPr>
          <w:sz w:val="22"/>
          <w:szCs w:val="22"/>
        </w:rPr>
      </w:pPr>
    </w:p>
    <w:p w14:paraId="5B5E47AF" w14:textId="77777777" w:rsidR="0099017F" w:rsidRPr="00E41C0E" w:rsidRDefault="0099017F" w:rsidP="0099017F">
      <w:pPr>
        <w:tabs>
          <w:tab w:val="left" w:pos="360"/>
        </w:tabs>
        <w:rPr>
          <w:sz w:val="22"/>
          <w:szCs w:val="22"/>
        </w:rPr>
      </w:pPr>
      <w:r>
        <w:rPr>
          <w:sz w:val="22"/>
          <w:szCs w:val="22"/>
        </w:rPr>
        <w:t xml:space="preserve">Primary Investigator, </w:t>
      </w:r>
      <w:r>
        <w:rPr>
          <w:i/>
          <w:sz w:val="22"/>
          <w:szCs w:val="22"/>
        </w:rPr>
        <w:t>International Humanitarian Law Virtual Reality Training Study</w:t>
      </w:r>
      <w:r>
        <w:rPr>
          <w:sz w:val="22"/>
          <w:szCs w:val="22"/>
        </w:rPr>
        <w:tab/>
      </w:r>
      <w:r w:rsidR="00125826">
        <w:rPr>
          <w:sz w:val="22"/>
          <w:szCs w:val="22"/>
        </w:rPr>
        <w:tab/>
        <w:t xml:space="preserve">     </w:t>
      </w:r>
      <w:r w:rsidR="002C6BCC">
        <w:rPr>
          <w:sz w:val="22"/>
          <w:szCs w:val="22"/>
        </w:rPr>
        <w:t xml:space="preserve">   </w:t>
      </w:r>
      <w:r>
        <w:rPr>
          <w:sz w:val="22"/>
          <w:szCs w:val="22"/>
        </w:rPr>
        <w:t>2019-2020</w:t>
      </w:r>
    </w:p>
    <w:p w14:paraId="4AF0E3F5" w14:textId="77777777" w:rsidR="0099017F" w:rsidRDefault="0099017F" w:rsidP="0099017F">
      <w:pPr>
        <w:tabs>
          <w:tab w:val="left" w:pos="360"/>
          <w:tab w:val="left" w:pos="6427"/>
        </w:tabs>
        <w:ind w:right="18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 w:rsidRPr="00E41C0E">
        <w:rPr>
          <w:sz w:val="22"/>
          <w:szCs w:val="22"/>
        </w:rPr>
        <w:t>International Committee of the Red Cross</w:t>
      </w:r>
      <w:r>
        <w:rPr>
          <w:sz w:val="22"/>
          <w:szCs w:val="22"/>
        </w:rPr>
        <w:t xml:space="preserve"> (ICRC), </w:t>
      </w:r>
      <w:r w:rsidRPr="00E41C0E">
        <w:rPr>
          <w:sz w:val="22"/>
          <w:szCs w:val="22"/>
        </w:rPr>
        <w:t>Geneva, Switzerland</w:t>
      </w:r>
      <w:r w:rsidRPr="00E41C0E">
        <w:rPr>
          <w:sz w:val="22"/>
          <w:szCs w:val="22"/>
        </w:rPr>
        <w:tab/>
      </w:r>
    </w:p>
    <w:p w14:paraId="1666109D" w14:textId="77777777" w:rsidR="0099017F" w:rsidRDefault="0099017F" w:rsidP="00D76677">
      <w:pPr>
        <w:tabs>
          <w:tab w:val="left" w:pos="360"/>
        </w:tabs>
        <w:rPr>
          <w:sz w:val="22"/>
          <w:szCs w:val="22"/>
        </w:rPr>
      </w:pPr>
    </w:p>
    <w:p w14:paraId="64980C02" w14:textId="77777777" w:rsidR="0099017F" w:rsidRDefault="0099017F" w:rsidP="0099017F">
      <w:pPr>
        <w:tabs>
          <w:tab w:val="left" w:pos="360"/>
          <w:tab w:val="left" w:pos="6427"/>
        </w:tabs>
        <w:ind w:right="1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Advisory Member, </w:t>
      </w:r>
      <w:r w:rsidRPr="0053612C">
        <w:rPr>
          <w:i/>
          <w:sz w:val="22"/>
          <w:szCs w:val="22"/>
        </w:rPr>
        <w:t>Working Group on the</w:t>
      </w:r>
      <w:r>
        <w:rPr>
          <w:sz w:val="22"/>
          <w:szCs w:val="22"/>
        </w:rPr>
        <w:t xml:space="preserve"> </w:t>
      </w:r>
      <w:r>
        <w:rPr>
          <w:i/>
          <w:sz w:val="22"/>
          <w:szCs w:val="22"/>
        </w:rPr>
        <w:t xml:space="preserve">Protection of Civilians in U.S. Partner Operations </w:t>
      </w:r>
      <w:r>
        <w:rPr>
          <w:i/>
          <w:sz w:val="22"/>
          <w:szCs w:val="22"/>
        </w:rPr>
        <w:tab/>
        <w:t xml:space="preserve">    </w:t>
      </w:r>
      <w:r w:rsidR="002C6BCC">
        <w:rPr>
          <w:sz w:val="22"/>
          <w:szCs w:val="22"/>
        </w:rPr>
        <w:t xml:space="preserve">   </w:t>
      </w:r>
      <w:r>
        <w:rPr>
          <w:i/>
          <w:sz w:val="22"/>
          <w:szCs w:val="22"/>
        </w:rPr>
        <w:t xml:space="preserve"> </w:t>
      </w:r>
      <w:r>
        <w:rPr>
          <w:sz w:val="22"/>
          <w:szCs w:val="22"/>
        </w:rPr>
        <w:t xml:space="preserve">2018-2019      </w:t>
      </w:r>
    </w:p>
    <w:p w14:paraId="381192AD" w14:textId="77777777" w:rsidR="0099017F" w:rsidRDefault="0099017F" w:rsidP="0099017F">
      <w:pPr>
        <w:tabs>
          <w:tab w:val="left" w:pos="360"/>
          <w:tab w:val="left" w:pos="6427"/>
        </w:tabs>
        <w:ind w:right="18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 w:rsidRPr="00E55257">
        <w:rPr>
          <w:sz w:val="22"/>
          <w:szCs w:val="22"/>
        </w:rPr>
        <w:t xml:space="preserve">Center for Strategic </w:t>
      </w:r>
      <w:r>
        <w:rPr>
          <w:sz w:val="22"/>
          <w:szCs w:val="22"/>
        </w:rPr>
        <w:t>&amp;</w:t>
      </w:r>
      <w:r w:rsidRPr="00E55257">
        <w:rPr>
          <w:sz w:val="22"/>
          <w:szCs w:val="22"/>
        </w:rPr>
        <w:t xml:space="preserve"> International </w:t>
      </w:r>
      <w:r>
        <w:rPr>
          <w:sz w:val="22"/>
          <w:szCs w:val="22"/>
        </w:rPr>
        <w:t xml:space="preserve">Studies (CSIS), </w:t>
      </w:r>
      <w:r w:rsidRPr="00E55257">
        <w:rPr>
          <w:sz w:val="22"/>
          <w:szCs w:val="22"/>
        </w:rPr>
        <w:t>Center for Civilians in C</w:t>
      </w:r>
      <w:r>
        <w:rPr>
          <w:sz w:val="22"/>
          <w:szCs w:val="22"/>
        </w:rPr>
        <w:t xml:space="preserve">onflict (CIVIC), </w:t>
      </w:r>
    </w:p>
    <w:p w14:paraId="1534CA8C" w14:textId="77777777" w:rsidR="0099017F" w:rsidRDefault="0099017F" w:rsidP="0099017F">
      <w:pPr>
        <w:tabs>
          <w:tab w:val="left" w:pos="360"/>
          <w:tab w:val="left" w:pos="6427"/>
        </w:tabs>
        <w:ind w:right="18"/>
        <w:jc w:val="both"/>
        <w:rPr>
          <w:sz w:val="22"/>
          <w:szCs w:val="22"/>
        </w:rPr>
      </w:pPr>
      <w:r>
        <w:rPr>
          <w:sz w:val="22"/>
          <w:szCs w:val="22"/>
        </w:rPr>
        <w:tab/>
        <w:t xml:space="preserve">and </w:t>
      </w:r>
      <w:r w:rsidRPr="00E55257">
        <w:rPr>
          <w:sz w:val="22"/>
          <w:szCs w:val="22"/>
        </w:rPr>
        <w:t>Interaction</w:t>
      </w:r>
      <w:r>
        <w:rPr>
          <w:sz w:val="22"/>
          <w:szCs w:val="22"/>
        </w:rPr>
        <w:t xml:space="preserve">, Washington, DC   </w:t>
      </w:r>
    </w:p>
    <w:p w14:paraId="254B0C37" w14:textId="77777777" w:rsidR="0099017F" w:rsidRDefault="0099017F" w:rsidP="00D76677">
      <w:pPr>
        <w:tabs>
          <w:tab w:val="left" w:pos="360"/>
        </w:tabs>
        <w:rPr>
          <w:sz w:val="22"/>
          <w:szCs w:val="22"/>
        </w:rPr>
      </w:pPr>
    </w:p>
    <w:p w14:paraId="4B206C07" w14:textId="77777777" w:rsidR="00D76677" w:rsidRPr="00E41C0E" w:rsidRDefault="00D76677" w:rsidP="00D76677">
      <w:pPr>
        <w:tabs>
          <w:tab w:val="left" w:pos="360"/>
        </w:tabs>
        <w:rPr>
          <w:sz w:val="22"/>
          <w:szCs w:val="22"/>
        </w:rPr>
      </w:pPr>
      <w:r>
        <w:rPr>
          <w:sz w:val="22"/>
          <w:szCs w:val="22"/>
        </w:rPr>
        <w:t xml:space="preserve">Co-Investigator, </w:t>
      </w:r>
      <w:r w:rsidRPr="00E41C0E">
        <w:rPr>
          <w:i/>
          <w:sz w:val="22"/>
          <w:szCs w:val="22"/>
        </w:rPr>
        <w:t>Roots of Restraint in War Project</w:t>
      </w:r>
      <w:r>
        <w:rPr>
          <w:i/>
          <w:sz w:val="22"/>
          <w:szCs w:val="22"/>
        </w:rPr>
        <w:t xml:space="preserve"> Study</w:t>
      </w:r>
      <w:r w:rsidRPr="00E41C0E">
        <w:rPr>
          <w:sz w:val="22"/>
          <w:szCs w:val="22"/>
        </w:rPr>
        <w:tab/>
        <w:t xml:space="preserve">  </w:t>
      </w:r>
      <w:r>
        <w:rPr>
          <w:sz w:val="22"/>
          <w:szCs w:val="22"/>
        </w:rPr>
        <w:t xml:space="preserve">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 </w:t>
      </w:r>
      <w:r w:rsidRPr="00E41C0E">
        <w:rPr>
          <w:sz w:val="22"/>
          <w:szCs w:val="22"/>
        </w:rPr>
        <w:t>2016-</w:t>
      </w:r>
      <w:r>
        <w:rPr>
          <w:sz w:val="22"/>
          <w:szCs w:val="22"/>
        </w:rPr>
        <w:t>2018</w:t>
      </w:r>
    </w:p>
    <w:p w14:paraId="35DD1E69" w14:textId="77777777" w:rsidR="00D76677" w:rsidRPr="00E41C0E" w:rsidRDefault="00D76677" w:rsidP="00D76677">
      <w:pPr>
        <w:tabs>
          <w:tab w:val="left" w:pos="360"/>
        </w:tabs>
        <w:rPr>
          <w:sz w:val="22"/>
          <w:szCs w:val="22"/>
        </w:rPr>
      </w:pPr>
      <w:r>
        <w:rPr>
          <w:sz w:val="22"/>
          <w:szCs w:val="22"/>
        </w:rPr>
        <w:tab/>
      </w:r>
      <w:r w:rsidRPr="00E41C0E">
        <w:rPr>
          <w:sz w:val="22"/>
          <w:szCs w:val="22"/>
        </w:rPr>
        <w:t>International Committee of the Red Cross</w:t>
      </w:r>
      <w:r>
        <w:rPr>
          <w:sz w:val="22"/>
          <w:szCs w:val="22"/>
        </w:rPr>
        <w:t xml:space="preserve"> (ICRC), </w:t>
      </w:r>
      <w:r w:rsidRPr="00E41C0E">
        <w:rPr>
          <w:sz w:val="22"/>
          <w:szCs w:val="22"/>
        </w:rPr>
        <w:t>Geneva, Switzerland</w:t>
      </w:r>
      <w:r w:rsidRPr="00E41C0E">
        <w:rPr>
          <w:sz w:val="22"/>
          <w:szCs w:val="22"/>
        </w:rPr>
        <w:tab/>
        <w:t xml:space="preserve">       </w:t>
      </w:r>
    </w:p>
    <w:p w14:paraId="7EE48220" w14:textId="77777777" w:rsidR="00D76677" w:rsidRDefault="00D76677" w:rsidP="00D76677">
      <w:pPr>
        <w:tabs>
          <w:tab w:val="left" w:pos="360"/>
        </w:tabs>
        <w:rPr>
          <w:sz w:val="22"/>
          <w:szCs w:val="22"/>
        </w:rPr>
      </w:pPr>
    </w:p>
    <w:p w14:paraId="1F60F99E" w14:textId="77777777" w:rsidR="00D76677" w:rsidRDefault="00D76677" w:rsidP="00D76677">
      <w:pPr>
        <w:tabs>
          <w:tab w:val="left" w:pos="360"/>
        </w:tabs>
        <w:rPr>
          <w:sz w:val="22"/>
          <w:szCs w:val="22"/>
        </w:rPr>
      </w:pPr>
      <w:r>
        <w:rPr>
          <w:sz w:val="22"/>
          <w:szCs w:val="22"/>
        </w:rPr>
        <w:t xml:space="preserve">Primary Investigator, </w:t>
      </w:r>
      <w:r>
        <w:rPr>
          <w:i/>
          <w:sz w:val="22"/>
          <w:szCs w:val="22"/>
        </w:rPr>
        <w:t>Armed Forces Delegates Vision</w:t>
      </w:r>
      <w:r w:rsidRPr="00E41C0E">
        <w:rPr>
          <w:i/>
          <w:sz w:val="22"/>
          <w:szCs w:val="22"/>
        </w:rPr>
        <w:t xml:space="preserve"> Project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 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         2017-2018</w:t>
      </w:r>
    </w:p>
    <w:p w14:paraId="6654DCC4" w14:textId="77777777" w:rsidR="00D76677" w:rsidRDefault="00D76677" w:rsidP="00D76677">
      <w:pPr>
        <w:tabs>
          <w:tab w:val="left" w:pos="360"/>
        </w:tabs>
        <w:rPr>
          <w:sz w:val="22"/>
          <w:szCs w:val="22"/>
        </w:rPr>
      </w:pPr>
      <w:r>
        <w:rPr>
          <w:sz w:val="22"/>
          <w:szCs w:val="22"/>
        </w:rPr>
        <w:tab/>
      </w:r>
      <w:r w:rsidRPr="00E41C0E">
        <w:rPr>
          <w:sz w:val="22"/>
          <w:szCs w:val="22"/>
        </w:rPr>
        <w:t>International Committee of the Red Cross</w:t>
      </w:r>
      <w:r>
        <w:rPr>
          <w:sz w:val="22"/>
          <w:szCs w:val="22"/>
        </w:rPr>
        <w:t xml:space="preserve"> (ICRC), Geneva, Switzerland</w:t>
      </w:r>
    </w:p>
    <w:p w14:paraId="60A63826" w14:textId="77777777" w:rsidR="00D76677" w:rsidRDefault="00D76677" w:rsidP="00D76677">
      <w:pPr>
        <w:tabs>
          <w:tab w:val="left" w:pos="360"/>
        </w:tabs>
        <w:ind w:right="18"/>
        <w:rPr>
          <w:sz w:val="22"/>
          <w:szCs w:val="22"/>
        </w:rPr>
      </w:pPr>
    </w:p>
    <w:p w14:paraId="63C4E7B0" w14:textId="77777777" w:rsidR="00D76677" w:rsidRDefault="00D76677" w:rsidP="00D76677">
      <w:pPr>
        <w:tabs>
          <w:tab w:val="left" w:pos="360"/>
        </w:tabs>
        <w:ind w:right="18"/>
        <w:rPr>
          <w:sz w:val="22"/>
          <w:szCs w:val="22"/>
        </w:rPr>
      </w:pPr>
      <w:r>
        <w:rPr>
          <w:sz w:val="22"/>
          <w:szCs w:val="22"/>
        </w:rPr>
        <w:t>Trainer</w:t>
      </w:r>
      <w:r w:rsidRPr="003D6386">
        <w:rPr>
          <w:sz w:val="22"/>
          <w:szCs w:val="22"/>
        </w:rPr>
        <w:t>,</w:t>
      </w:r>
      <w:r>
        <w:rPr>
          <w:sz w:val="22"/>
          <w:szCs w:val="22"/>
        </w:rPr>
        <w:t xml:space="preserve"> </w:t>
      </w:r>
      <w:r w:rsidRPr="00E41C0E">
        <w:rPr>
          <w:i/>
          <w:sz w:val="22"/>
          <w:szCs w:val="22"/>
        </w:rPr>
        <w:t>Africa Contingency Op</w:t>
      </w:r>
      <w:r>
        <w:rPr>
          <w:i/>
          <w:sz w:val="22"/>
          <w:szCs w:val="22"/>
        </w:rPr>
        <w:t>eration</w:t>
      </w:r>
      <w:r w:rsidRPr="00E41C0E">
        <w:rPr>
          <w:i/>
          <w:sz w:val="22"/>
          <w:szCs w:val="22"/>
        </w:rPr>
        <w:t xml:space="preserve">s Training </w:t>
      </w:r>
      <w:r>
        <w:rPr>
          <w:i/>
          <w:sz w:val="22"/>
          <w:szCs w:val="22"/>
        </w:rPr>
        <w:t>and</w:t>
      </w:r>
      <w:r w:rsidRPr="00E41C0E">
        <w:rPr>
          <w:i/>
          <w:sz w:val="22"/>
          <w:szCs w:val="22"/>
        </w:rPr>
        <w:t xml:space="preserve"> Assistance (ACOTA) Program</w:t>
      </w:r>
      <w:r w:rsidRPr="00DA7E1C">
        <w:rPr>
          <w:i/>
          <w:sz w:val="22"/>
          <w:szCs w:val="22"/>
        </w:rPr>
        <w:t xml:space="preserve"> </w:t>
      </w: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</w:r>
      <w:r>
        <w:rPr>
          <w:i/>
          <w:sz w:val="22"/>
          <w:szCs w:val="22"/>
        </w:rPr>
        <w:tab/>
        <w:t xml:space="preserve">     </w:t>
      </w:r>
      <w:r>
        <w:rPr>
          <w:sz w:val="22"/>
          <w:szCs w:val="22"/>
        </w:rPr>
        <w:t>2012</w:t>
      </w:r>
    </w:p>
    <w:p w14:paraId="13F93BA2" w14:textId="77777777" w:rsidR="00D76677" w:rsidRDefault="00D76677" w:rsidP="00D76677">
      <w:pPr>
        <w:tabs>
          <w:tab w:val="left" w:pos="360"/>
        </w:tabs>
        <w:ind w:right="18"/>
        <w:rPr>
          <w:sz w:val="22"/>
          <w:szCs w:val="22"/>
        </w:rPr>
      </w:pPr>
      <w:r>
        <w:rPr>
          <w:sz w:val="22"/>
          <w:szCs w:val="22"/>
        </w:rPr>
        <w:tab/>
        <w:t xml:space="preserve">U.S. Institute of Peace (USIP), Kampala, </w:t>
      </w:r>
      <w:r w:rsidRPr="003D6386">
        <w:rPr>
          <w:sz w:val="22"/>
          <w:szCs w:val="22"/>
        </w:rPr>
        <w:t>Uganda</w:t>
      </w:r>
      <w:r w:rsidRPr="003D6386">
        <w:rPr>
          <w:sz w:val="22"/>
          <w:szCs w:val="22"/>
        </w:rPr>
        <w:tab/>
        <w:t xml:space="preserve">   </w:t>
      </w:r>
    </w:p>
    <w:p w14:paraId="5B717085" w14:textId="77777777" w:rsidR="00D76677" w:rsidRDefault="00D76677" w:rsidP="00D76677">
      <w:pPr>
        <w:ind w:right="18"/>
        <w:rPr>
          <w:sz w:val="22"/>
          <w:szCs w:val="22"/>
          <w:u w:val="single"/>
        </w:rPr>
      </w:pPr>
    </w:p>
    <w:p w14:paraId="29F680C6" w14:textId="77777777" w:rsidR="00D76677" w:rsidRPr="003D6386" w:rsidRDefault="00D76677" w:rsidP="00D76677">
      <w:pPr>
        <w:ind w:right="18"/>
        <w:jc w:val="center"/>
        <w:rPr>
          <w:sz w:val="22"/>
          <w:szCs w:val="22"/>
          <w:u w:val="single"/>
        </w:rPr>
      </w:pPr>
    </w:p>
    <w:p w14:paraId="70B6F954" w14:textId="77777777" w:rsidR="00D76677" w:rsidRPr="003D6386" w:rsidRDefault="00D76677" w:rsidP="00D76677">
      <w:pPr>
        <w:ind w:right="18"/>
        <w:jc w:val="center"/>
        <w:rPr>
          <w:sz w:val="22"/>
          <w:szCs w:val="22"/>
          <w:u w:val="single"/>
        </w:rPr>
        <w:sectPr w:rsidR="00D76677" w:rsidRPr="003D6386" w:rsidSect="00D50988">
          <w:headerReference w:type="default" r:id="rId37"/>
          <w:footerReference w:type="even" r:id="rId38"/>
          <w:footerReference w:type="default" r:id="rId39"/>
          <w:type w:val="continuous"/>
          <w:pgSz w:w="12240" w:h="15840" w:code="1"/>
          <w:pgMar w:top="864" w:right="990" w:bottom="792" w:left="1152" w:header="720" w:footer="720" w:gutter="0"/>
          <w:cols w:space="720"/>
          <w:docGrid w:linePitch="326"/>
        </w:sectPr>
      </w:pPr>
    </w:p>
    <w:p w14:paraId="3687FDB5" w14:textId="77777777" w:rsidR="001235F4" w:rsidRPr="003D6386" w:rsidRDefault="00BF1460" w:rsidP="001235F4">
      <w:pPr>
        <w:pStyle w:val="Heading1"/>
      </w:pPr>
      <w:r>
        <w:t>TEACHING</w:t>
      </w:r>
    </w:p>
    <w:p w14:paraId="1A1CDBB4" w14:textId="77777777" w:rsidR="001235F4" w:rsidRPr="003D6386" w:rsidRDefault="001235F4" w:rsidP="001235F4">
      <w:pPr>
        <w:ind w:right="18"/>
        <w:jc w:val="both"/>
        <w:rPr>
          <w:b/>
          <w:sz w:val="22"/>
          <w:szCs w:val="22"/>
        </w:rPr>
      </w:pPr>
      <w:r w:rsidRPr="003D6386">
        <w:rPr>
          <w:noProof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708416" behindDoc="0" locked="0" layoutInCell="1" allowOverlap="1" wp14:anchorId="6D345525" wp14:editId="0BB361B5">
                <wp:simplePos x="0" y="0"/>
                <wp:positionH relativeFrom="column">
                  <wp:posOffset>1905</wp:posOffset>
                </wp:positionH>
                <wp:positionV relativeFrom="paragraph">
                  <wp:posOffset>-4445</wp:posOffset>
                </wp:positionV>
                <wp:extent cx="6309995" cy="635"/>
                <wp:effectExtent l="0" t="0" r="0" b="0"/>
                <wp:wrapNone/>
                <wp:docPr id="6" name="Line 1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0999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522FC21" id="Line 14" o:spid="_x0000_s1026" style="position:absolute;z-index:2517084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15pt,-.35pt" to="497pt,-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" strokeweight="1pt">
                <v:stroke startarrowwidth="narrow" startarrowlength="short" endarrowwidth="narrow" endarrowlength="short"/>
              </v:line>
            </w:pict>
          </mc:Fallback>
        </mc:AlternateContent>
      </w:r>
    </w:p>
    <w:p w14:paraId="60253EC9" w14:textId="77777777" w:rsidR="00F562A6" w:rsidRPr="00F562A6" w:rsidRDefault="00F562A6" w:rsidP="00D11283">
      <w:pPr>
        <w:tabs>
          <w:tab w:val="left" w:pos="1440"/>
        </w:tabs>
        <w:ind w:right="18"/>
        <w:jc w:val="both"/>
        <w:rPr>
          <w:b/>
          <w:sz w:val="22"/>
          <w:szCs w:val="22"/>
        </w:rPr>
      </w:pPr>
      <w:r w:rsidRPr="00F562A6">
        <w:rPr>
          <w:b/>
          <w:sz w:val="22"/>
          <w:szCs w:val="22"/>
        </w:rPr>
        <w:t>Courses Taught</w:t>
      </w:r>
    </w:p>
    <w:p w14:paraId="0FE6A048" w14:textId="77777777" w:rsidR="00F562A6" w:rsidRDefault="00F562A6" w:rsidP="00D11283">
      <w:pPr>
        <w:tabs>
          <w:tab w:val="left" w:pos="1440"/>
        </w:tabs>
        <w:ind w:right="18"/>
        <w:jc w:val="both"/>
        <w:rPr>
          <w:sz w:val="22"/>
          <w:szCs w:val="22"/>
        </w:rPr>
      </w:pPr>
    </w:p>
    <w:p w14:paraId="1D9F95EB" w14:textId="77777777" w:rsidR="00C90C97" w:rsidRDefault="00C90C97" w:rsidP="00E831BF">
      <w:pPr>
        <w:pStyle w:val="ListParagraph"/>
        <w:numPr>
          <w:ilvl w:val="0"/>
          <w:numId w:val="7"/>
        </w:numPr>
        <w:tabs>
          <w:tab w:val="left" w:pos="1440"/>
          <w:tab w:val="left" w:pos="7110"/>
        </w:tabs>
        <w:ind w:right="18"/>
        <w:jc w:val="both"/>
        <w:rPr>
          <w:sz w:val="22"/>
          <w:szCs w:val="22"/>
        </w:rPr>
      </w:pPr>
      <w:r>
        <w:rPr>
          <w:sz w:val="22"/>
          <w:szCs w:val="22"/>
        </w:rPr>
        <w:t>Urban Warfare, U.S. Army War College</w:t>
      </w:r>
      <w:r>
        <w:rPr>
          <w:sz w:val="22"/>
          <w:szCs w:val="22"/>
        </w:rPr>
        <w:tab/>
      </w:r>
      <w:proofErr w:type="spellStart"/>
      <w:r>
        <w:rPr>
          <w:sz w:val="22"/>
          <w:szCs w:val="22"/>
        </w:rPr>
        <w:t>Spr</w:t>
      </w:r>
      <w:proofErr w:type="spellEnd"/>
      <w:r>
        <w:rPr>
          <w:sz w:val="22"/>
          <w:szCs w:val="22"/>
        </w:rPr>
        <w:t xml:space="preserve"> 2023 (8 students)</w:t>
      </w:r>
    </w:p>
    <w:p w14:paraId="0E470ED9" w14:textId="77777777" w:rsidR="00C90C97" w:rsidRDefault="00212D87" w:rsidP="00C90C97">
      <w:pPr>
        <w:pStyle w:val="ListParagraph"/>
        <w:tabs>
          <w:tab w:val="left" w:pos="1440"/>
          <w:tab w:val="left" w:pos="7110"/>
        </w:tabs>
        <w:ind w:right="1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(Professional)</w:t>
      </w:r>
    </w:p>
    <w:p w14:paraId="57115054" w14:textId="77777777" w:rsidR="00212D87" w:rsidRDefault="00212D87" w:rsidP="00C90C97">
      <w:pPr>
        <w:pStyle w:val="ListParagraph"/>
        <w:tabs>
          <w:tab w:val="left" w:pos="1440"/>
          <w:tab w:val="left" w:pos="7110"/>
        </w:tabs>
        <w:ind w:right="18"/>
        <w:jc w:val="both"/>
        <w:rPr>
          <w:sz w:val="22"/>
          <w:szCs w:val="22"/>
        </w:rPr>
      </w:pPr>
    </w:p>
    <w:p w14:paraId="4E439AE1" w14:textId="77777777" w:rsidR="00E831BF" w:rsidRDefault="00E831BF" w:rsidP="00E831BF">
      <w:pPr>
        <w:pStyle w:val="ListParagraph"/>
        <w:numPr>
          <w:ilvl w:val="0"/>
          <w:numId w:val="7"/>
        </w:numPr>
        <w:tabs>
          <w:tab w:val="left" w:pos="1440"/>
          <w:tab w:val="left" w:pos="7110"/>
        </w:tabs>
        <w:ind w:right="18"/>
        <w:jc w:val="both"/>
        <w:rPr>
          <w:sz w:val="22"/>
          <w:szCs w:val="22"/>
        </w:rPr>
      </w:pPr>
      <w:r>
        <w:rPr>
          <w:sz w:val="22"/>
          <w:szCs w:val="22"/>
        </w:rPr>
        <w:t>Military Strategy and Campaigning, U.S. Army War College</w:t>
      </w:r>
      <w:r>
        <w:rPr>
          <w:sz w:val="22"/>
          <w:szCs w:val="22"/>
        </w:rPr>
        <w:tab/>
        <w:t>Fall 2022-Spr 2023 (16 students</w:t>
      </w:r>
      <w:r w:rsidR="00C90C97">
        <w:rPr>
          <w:sz w:val="22"/>
          <w:szCs w:val="22"/>
        </w:rPr>
        <w:t>)</w:t>
      </w:r>
    </w:p>
    <w:p w14:paraId="129986F4" w14:textId="72694145" w:rsidR="00E831BF" w:rsidRDefault="00212D87" w:rsidP="00C90C97">
      <w:pPr>
        <w:pStyle w:val="ListParagraph"/>
        <w:tabs>
          <w:tab w:val="left" w:pos="1440"/>
          <w:tab w:val="left" w:pos="7110"/>
        </w:tabs>
        <w:ind w:right="1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(Professional</w:t>
      </w:r>
      <w:r w:rsidR="00A519D0">
        <w:rPr>
          <w:sz w:val="22"/>
          <w:szCs w:val="22"/>
        </w:rPr>
        <w:t>; co-instructor)</w:t>
      </w:r>
    </w:p>
    <w:p w14:paraId="26DAF09F" w14:textId="77777777" w:rsidR="00212D87" w:rsidRDefault="00212D87" w:rsidP="00C90C97">
      <w:pPr>
        <w:pStyle w:val="ListParagraph"/>
        <w:tabs>
          <w:tab w:val="left" w:pos="1440"/>
          <w:tab w:val="left" w:pos="7110"/>
        </w:tabs>
        <w:ind w:right="18"/>
        <w:jc w:val="both"/>
        <w:rPr>
          <w:sz w:val="22"/>
          <w:szCs w:val="22"/>
        </w:rPr>
      </w:pPr>
    </w:p>
    <w:p w14:paraId="384DBD28" w14:textId="77777777" w:rsidR="003570E9" w:rsidRDefault="003570E9" w:rsidP="00E831BF">
      <w:pPr>
        <w:pStyle w:val="ListParagraph"/>
        <w:numPr>
          <w:ilvl w:val="0"/>
          <w:numId w:val="7"/>
        </w:numPr>
        <w:tabs>
          <w:tab w:val="left" w:pos="1440"/>
          <w:tab w:val="left" w:pos="7110"/>
        </w:tabs>
        <w:ind w:right="1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Capstone Thesis in </w:t>
      </w:r>
      <w:r w:rsidR="006275E1">
        <w:rPr>
          <w:sz w:val="22"/>
          <w:szCs w:val="22"/>
        </w:rPr>
        <w:t>Internationa</w:t>
      </w:r>
      <w:r w:rsidR="00E831BF">
        <w:rPr>
          <w:sz w:val="22"/>
          <w:szCs w:val="22"/>
        </w:rPr>
        <w:t xml:space="preserve">l Studies, </w:t>
      </w:r>
      <w:r w:rsidR="00D74649">
        <w:rPr>
          <w:sz w:val="22"/>
          <w:szCs w:val="22"/>
        </w:rPr>
        <w:t>Indiana University</w:t>
      </w:r>
      <w:r>
        <w:rPr>
          <w:sz w:val="22"/>
          <w:szCs w:val="22"/>
        </w:rPr>
        <w:tab/>
      </w:r>
      <w:r w:rsidR="00D74649">
        <w:rPr>
          <w:sz w:val="22"/>
          <w:szCs w:val="22"/>
        </w:rPr>
        <w:t>Fall</w:t>
      </w:r>
      <w:r>
        <w:rPr>
          <w:sz w:val="22"/>
          <w:szCs w:val="22"/>
        </w:rPr>
        <w:t xml:space="preserve"> 2020 (15 students)</w:t>
      </w:r>
    </w:p>
    <w:p w14:paraId="195E869E" w14:textId="77777777" w:rsidR="00D74649" w:rsidRDefault="002C6BCC" w:rsidP="00E831BF">
      <w:pPr>
        <w:pStyle w:val="ListParagraph"/>
        <w:tabs>
          <w:tab w:val="left" w:pos="1440"/>
          <w:tab w:val="left" w:pos="7110"/>
        </w:tabs>
        <w:ind w:right="1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(Undergraduate)</w:t>
      </w:r>
      <w:r w:rsidR="00D74649">
        <w:rPr>
          <w:sz w:val="22"/>
          <w:szCs w:val="22"/>
        </w:rPr>
        <w:tab/>
      </w:r>
      <w:proofErr w:type="spellStart"/>
      <w:r w:rsidR="00E831BF">
        <w:rPr>
          <w:sz w:val="22"/>
          <w:szCs w:val="22"/>
        </w:rPr>
        <w:t>Spr</w:t>
      </w:r>
      <w:proofErr w:type="spellEnd"/>
      <w:r w:rsidR="00D74649">
        <w:rPr>
          <w:sz w:val="22"/>
          <w:szCs w:val="22"/>
        </w:rPr>
        <w:t xml:space="preserve"> 2020 (13 students)</w:t>
      </w:r>
    </w:p>
    <w:p w14:paraId="5A5F2221" w14:textId="77777777" w:rsidR="003570E9" w:rsidRDefault="003570E9" w:rsidP="00E831BF">
      <w:pPr>
        <w:pStyle w:val="ListParagraph"/>
        <w:tabs>
          <w:tab w:val="left" w:pos="1440"/>
          <w:tab w:val="left" w:pos="7110"/>
        </w:tabs>
        <w:ind w:right="18"/>
        <w:jc w:val="both"/>
        <w:rPr>
          <w:sz w:val="22"/>
          <w:szCs w:val="22"/>
        </w:rPr>
      </w:pPr>
    </w:p>
    <w:p w14:paraId="0EAD37D0" w14:textId="77777777" w:rsidR="00125833" w:rsidRDefault="00435239" w:rsidP="00E831BF">
      <w:pPr>
        <w:pStyle w:val="ListParagraph"/>
        <w:numPr>
          <w:ilvl w:val="0"/>
          <w:numId w:val="7"/>
        </w:numPr>
        <w:tabs>
          <w:tab w:val="left" w:pos="1440"/>
          <w:tab w:val="left" w:pos="7110"/>
        </w:tabs>
        <w:ind w:right="18"/>
        <w:jc w:val="both"/>
        <w:rPr>
          <w:sz w:val="22"/>
          <w:szCs w:val="22"/>
        </w:rPr>
      </w:pPr>
      <w:r>
        <w:rPr>
          <w:sz w:val="22"/>
          <w:szCs w:val="22"/>
        </w:rPr>
        <w:t>Research D</w:t>
      </w:r>
      <w:r w:rsidR="00E831BF">
        <w:rPr>
          <w:sz w:val="22"/>
          <w:szCs w:val="22"/>
        </w:rPr>
        <w:t xml:space="preserve">esign in </w:t>
      </w:r>
      <w:r w:rsidR="006275E1">
        <w:rPr>
          <w:sz w:val="22"/>
          <w:szCs w:val="22"/>
        </w:rPr>
        <w:t xml:space="preserve">International </w:t>
      </w:r>
      <w:r w:rsidR="00E831BF">
        <w:rPr>
          <w:sz w:val="22"/>
          <w:szCs w:val="22"/>
        </w:rPr>
        <w:t>Studies</w:t>
      </w:r>
      <w:r>
        <w:rPr>
          <w:sz w:val="22"/>
          <w:szCs w:val="22"/>
        </w:rPr>
        <w:t>, Indiana University</w:t>
      </w:r>
      <w:r>
        <w:rPr>
          <w:sz w:val="22"/>
          <w:szCs w:val="22"/>
        </w:rPr>
        <w:tab/>
      </w:r>
      <w:proofErr w:type="spellStart"/>
      <w:r w:rsidR="00C90C97">
        <w:rPr>
          <w:sz w:val="22"/>
          <w:szCs w:val="22"/>
        </w:rPr>
        <w:t>Spr</w:t>
      </w:r>
      <w:proofErr w:type="spellEnd"/>
      <w:r w:rsidR="00C90C97">
        <w:rPr>
          <w:sz w:val="22"/>
          <w:szCs w:val="22"/>
        </w:rPr>
        <w:t xml:space="preserve"> </w:t>
      </w:r>
      <w:r w:rsidR="00125833">
        <w:rPr>
          <w:sz w:val="22"/>
          <w:szCs w:val="22"/>
        </w:rPr>
        <w:t>2022 (30 students)</w:t>
      </w:r>
    </w:p>
    <w:p w14:paraId="2642E8A7" w14:textId="77777777" w:rsidR="00435239" w:rsidRPr="00125833" w:rsidRDefault="00125833" w:rsidP="00E831BF">
      <w:pPr>
        <w:tabs>
          <w:tab w:val="left" w:pos="1440"/>
          <w:tab w:val="left" w:pos="7110"/>
        </w:tabs>
        <w:ind w:left="720" w:right="18"/>
        <w:jc w:val="both"/>
        <w:rPr>
          <w:sz w:val="22"/>
          <w:szCs w:val="22"/>
        </w:rPr>
      </w:pPr>
      <w:r>
        <w:rPr>
          <w:sz w:val="22"/>
          <w:szCs w:val="22"/>
        </w:rPr>
        <w:t>(Undergraduate)</w:t>
      </w:r>
      <w:r>
        <w:rPr>
          <w:sz w:val="22"/>
          <w:szCs w:val="22"/>
        </w:rPr>
        <w:tab/>
      </w:r>
      <w:proofErr w:type="spellStart"/>
      <w:r w:rsidR="00C90C97">
        <w:rPr>
          <w:sz w:val="22"/>
          <w:szCs w:val="22"/>
        </w:rPr>
        <w:t>Spr</w:t>
      </w:r>
      <w:proofErr w:type="spellEnd"/>
      <w:r w:rsidR="00C90C97">
        <w:rPr>
          <w:sz w:val="22"/>
          <w:szCs w:val="22"/>
        </w:rPr>
        <w:t xml:space="preserve"> </w:t>
      </w:r>
      <w:r w:rsidR="00435239" w:rsidRPr="00125833">
        <w:rPr>
          <w:sz w:val="22"/>
          <w:szCs w:val="22"/>
        </w:rPr>
        <w:t>2020 (35 students)</w:t>
      </w:r>
    </w:p>
    <w:p w14:paraId="6FE40A15" w14:textId="77777777" w:rsidR="00D74649" w:rsidRDefault="002C6BCC" w:rsidP="00E831BF">
      <w:pPr>
        <w:pStyle w:val="ListParagraph"/>
        <w:tabs>
          <w:tab w:val="left" w:pos="1440"/>
          <w:tab w:val="left" w:pos="7110"/>
        </w:tabs>
        <w:ind w:right="1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</w:t>
      </w:r>
      <w:r w:rsidR="00D74649">
        <w:rPr>
          <w:sz w:val="22"/>
          <w:szCs w:val="22"/>
        </w:rPr>
        <w:tab/>
      </w:r>
      <w:r w:rsidR="00125833">
        <w:rPr>
          <w:sz w:val="22"/>
          <w:szCs w:val="22"/>
        </w:rPr>
        <w:tab/>
      </w:r>
      <w:r w:rsidR="00D74649">
        <w:rPr>
          <w:sz w:val="22"/>
          <w:szCs w:val="22"/>
        </w:rPr>
        <w:t>Fall 2019 (35 students)</w:t>
      </w:r>
    </w:p>
    <w:p w14:paraId="1A63C968" w14:textId="77777777" w:rsidR="00D74649" w:rsidRDefault="00D74649" w:rsidP="00E831BF">
      <w:pPr>
        <w:pStyle w:val="ListParagraph"/>
        <w:tabs>
          <w:tab w:val="left" w:pos="1440"/>
          <w:tab w:val="left" w:pos="7110"/>
        </w:tabs>
        <w:ind w:right="18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proofErr w:type="spellStart"/>
      <w:r w:rsidR="00C90C97">
        <w:rPr>
          <w:sz w:val="22"/>
          <w:szCs w:val="22"/>
        </w:rPr>
        <w:t>Spr</w:t>
      </w:r>
      <w:proofErr w:type="spellEnd"/>
      <w:r w:rsidR="00C90C97">
        <w:rPr>
          <w:sz w:val="22"/>
          <w:szCs w:val="22"/>
        </w:rPr>
        <w:t xml:space="preserve"> </w:t>
      </w:r>
      <w:r>
        <w:rPr>
          <w:sz w:val="22"/>
          <w:szCs w:val="22"/>
        </w:rPr>
        <w:t>2019 (36 students)</w:t>
      </w:r>
    </w:p>
    <w:p w14:paraId="01326557" w14:textId="77777777" w:rsidR="00A530EE" w:rsidRDefault="00A530EE" w:rsidP="00E831BF">
      <w:pPr>
        <w:pStyle w:val="ListParagraph"/>
        <w:tabs>
          <w:tab w:val="left" w:pos="1440"/>
          <w:tab w:val="left" w:pos="7110"/>
        </w:tabs>
        <w:ind w:right="18"/>
        <w:jc w:val="both"/>
        <w:rPr>
          <w:sz w:val="22"/>
          <w:szCs w:val="22"/>
        </w:rPr>
      </w:pPr>
    </w:p>
    <w:p w14:paraId="056663D2" w14:textId="77777777" w:rsidR="00A530EE" w:rsidRDefault="00A530EE" w:rsidP="00E831BF">
      <w:pPr>
        <w:pStyle w:val="ListParagraph"/>
        <w:numPr>
          <w:ilvl w:val="0"/>
          <w:numId w:val="7"/>
        </w:numPr>
        <w:tabs>
          <w:tab w:val="left" w:pos="1440"/>
          <w:tab w:val="left" w:pos="7110"/>
        </w:tabs>
        <w:ind w:right="18"/>
        <w:jc w:val="both"/>
        <w:rPr>
          <w:sz w:val="22"/>
          <w:szCs w:val="22"/>
        </w:rPr>
      </w:pPr>
      <w:r w:rsidRPr="000B4EA8">
        <w:rPr>
          <w:sz w:val="22"/>
          <w:szCs w:val="22"/>
        </w:rPr>
        <w:t>Diplo</w:t>
      </w:r>
      <w:r w:rsidR="00E831BF">
        <w:rPr>
          <w:sz w:val="22"/>
          <w:szCs w:val="22"/>
        </w:rPr>
        <w:t xml:space="preserve">macy, Security, and Governance, </w:t>
      </w:r>
      <w:r w:rsidRPr="000B4EA8">
        <w:rPr>
          <w:sz w:val="22"/>
          <w:szCs w:val="22"/>
        </w:rPr>
        <w:t xml:space="preserve">Indiana University  </w:t>
      </w:r>
      <w:r w:rsidRPr="000B4EA8">
        <w:rPr>
          <w:sz w:val="22"/>
          <w:szCs w:val="22"/>
        </w:rPr>
        <w:tab/>
      </w:r>
      <w:proofErr w:type="spellStart"/>
      <w:r w:rsidR="00C90C97">
        <w:rPr>
          <w:sz w:val="22"/>
          <w:szCs w:val="22"/>
        </w:rPr>
        <w:t>Spr</w:t>
      </w:r>
      <w:proofErr w:type="spellEnd"/>
      <w:r w:rsidR="00C90C97">
        <w:rPr>
          <w:sz w:val="22"/>
          <w:szCs w:val="22"/>
        </w:rPr>
        <w:t xml:space="preserve"> </w:t>
      </w:r>
      <w:r>
        <w:rPr>
          <w:sz w:val="22"/>
          <w:szCs w:val="22"/>
        </w:rPr>
        <w:t>2021 (35</w:t>
      </w:r>
      <w:r w:rsidRPr="000B4EA8">
        <w:rPr>
          <w:sz w:val="22"/>
          <w:szCs w:val="22"/>
        </w:rPr>
        <w:t xml:space="preserve"> students)</w:t>
      </w:r>
    </w:p>
    <w:p w14:paraId="44101F05" w14:textId="77777777" w:rsidR="00A530EE" w:rsidRDefault="00A530EE" w:rsidP="00E831BF">
      <w:pPr>
        <w:pStyle w:val="ListParagraph"/>
        <w:tabs>
          <w:tab w:val="left" w:pos="1440"/>
          <w:tab w:val="left" w:pos="7110"/>
        </w:tabs>
        <w:ind w:right="1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(Undergraduate)</w:t>
      </w:r>
      <w:r>
        <w:rPr>
          <w:sz w:val="22"/>
          <w:szCs w:val="22"/>
        </w:rPr>
        <w:tab/>
      </w:r>
      <w:r w:rsidRPr="000B4EA8">
        <w:rPr>
          <w:sz w:val="22"/>
          <w:szCs w:val="22"/>
        </w:rPr>
        <w:t>Fall 2017 (31 students)</w:t>
      </w:r>
    </w:p>
    <w:p w14:paraId="3982DCD7" w14:textId="77777777" w:rsidR="00A530EE" w:rsidRDefault="00A530EE" w:rsidP="00E831BF">
      <w:pPr>
        <w:pStyle w:val="ListParagraph"/>
        <w:tabs>
          <w:tab w:val="left" w:pos="1440"/>
          <w:tab w:val="left" w:pos="7110"/>
        </w:tabs>
        <w:ind w:right="18"/>
        <w:jc w:val="both"/>
        <w:rPr>
          <w:sz w:val="22"/>
          <w:szCs w:val="22"/>
        </w:rPr>
      </w:pPr>
    </w:p>
    <w:p w14:paraId="6C5EEC69" w14:textId="77777777" w:rsidR="00337B45" w:rsidRDefault="00A530EE" w:rsidP="00E831BF">
      <w:pPr>
        <w:pStyle w:val="ListParagraph"/>
        <w:numPr>
          <w:ilvl w:val="0"/>
          <w:numId w:val="7"/>
        </w:numPr>
        <w:tabs>
          <w:tab w:val="left" w:pos="1440"/>
          <w:tab w:val="left" w:pos="7110"/>
        </w:tabs>
        <w:ind w:right="18"/>
        <w:jc w:val="both"/>
        <w:rPr>
          <w:sz w:val="22"/>
          <w:szCs w:val="22"/>
        </w:rPr>
      </w:pPr>
      <w:r w:rsidRPr="000B4EA8">
        <w:rPr>
          <w:sz w:val="22"/>
          <w:szCs w:val="22"/>
        </w:rPr>
        <w:t>Vio</w:t>
      </w:r>
      <w:r w:rsidR="00E831BF">
        <w:rPr>
          <w:sz w:val="22"/>
          <w:szCs w:val="22"/>
        </w:rPr>
        <w:t>lence Against Civilians in War</w:t>
      </w:r>
      <w:r w:rsidRPr="000B4EA8">
        <w:rPr>
          <w:sz w:val="22"/>
          <w:szCs w:val="22"/>
        </w:rPr>
        <w:t>, Indiana University</w:t>
      </w:r>
      <w:r>
        <w:rPr>
          <w:sz w:val="22"/>
          <w:szCs w:val="22"/>
        </w:rPr>
        <w:t xml:space="preserve"> </w:t>
      </w:r>
      <w:r>
        <w:rPr>
          <w:sz w:val="22"/>
          <w:szCs w:val="22"/>
        </w:rPr>
        <w:tab/>
      </w:r>
      <w:proofErr w:type="spellStart"/>
      <w:r w:rsidR="00C90C97">
        <w:rPr>
          <w:sz w:val="22"/>
          <w:szCs w:val="22"/>
        </w:rPr>
        <w:t>Spr</w:t>
      </w:r>
      <w:proofErr w:type="spellEnd"/>
      <w:r w:rsidR="00C90C97">
        <w:rPr>
          <w:sz w:val="22"/>
          <w:szCs w:val="22"/>
        </w:rPr>
        <w:t xml:space="preserve"> </w:t>
      </w:r>
      <w:r w:rsidR="00337B45">
        <w:rPr>
          <w:sz w:val="22"/>
          <w:szCs w:val="22"/>
        </w:rPr>
        <w:t>2022 (13 students)</w:t>
      </w:r>
    </w:p>
    <w:p w14:paraId="10A05CDA" w14:textId="77777777" w:rsidR="00A530EE" w:rsidRDefault="00337B45" w:rsidP="00E831BF">
      <w:pPr>
        <w:pStyle w:val="ListParagraph"/>
        <w:tabs>
          <w:tab w:val="left" w:pos="1440"/>
          <w:tab w:val="left" w:pos="7110"/>
        </w:tabs>
        <w:ind w:right="18"/>
        <w:jc w:val="both"/>
        <w:rPr>
          <w:sz w:val="22"/>
          <w:szCs w:val="22"/>
        </w:rPr>
      </w:pPr>
      <w:r>
        <w:rPr>
          <w:sz w:val="22"/>
          <w:szCs w:val="22"/>
        </w:rPr>
        <w:t>(Undergraduate/Graduate)</w:t>
      </w:r>
      <w:r>
        <w:rPr>
          <w:sz w:val="22"/>
          <w:szCs w:val="22"/>
        </w:rPr>
        <w:tab/>
      </w:r>
      <w:proofErr w:type="spellStart"/>
      <w:r w:rsidR="00C90C97">
        <w:rPr>
          <w:sz w:val="22"/>
          <w:szCs w:val="22"/>
        </w:rPr>
        <w:t>Spr</w:t>
      </w:r>
      <w:proofErr w:type="spellEnd"/>
      <w:r w:rsidR="00C90C97">
        <w:rPr>
          <w:sz w:val="22"/>
          <w:szCs w:val="22"/>
        </w:rPr>
        <w:t xml:space="preserve"> </w:t>
      </w:r>
      <w:r w:rsidR="00A530EE">
        <w:rPr>
          <w:sz w:val="22"/>
          <w:szCs w:val="22"/>
        </w:rPr>
        <w:t>2021 (28 students)</w:t>
      </w:r>
    </w:p>
    <w:p w14:paraId="7316CF77" w14:textId="77777777" w:rsidR="00A530EE" w:rsidRDefault="00A530EE" w:rsidP="00E831BF">
      <w:pPr>
        <w:pStyle w:val="ListParagraph"/>
        <w:tabs>
          <w:tab w:val="left" w:pos="1440"/>
          <w:tab w:val="left" w:pos="7110"/>
        </w:tabs>
        <w:ind w:right="1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</w:t>
      </w:r>
      <w:r>
        <w:rPr>
          <w:sz w:val="22"/>
          <w:szCs w:val="22"/>
        </w:rPr>
        <w:tab/>
      </w:r>
      <w:r w:rsidR="00337B45">
        <w:rPr>
          <w:sz w:val="22"/>
          <w:szCs w:val="22"/>
        </w:rPr>
        <w:tab/>
      </w:r>
      <w:r>
        <w:rPr>
          <w:sz w:val="22"/>
          <w:szCs w:val="22"/>
        </w:rPr>
        <w:t>Fall 2019 (18 students)</w:t>
      </w:r>
    </w:p>
    <w:p w14:paraId="4D21F1E1" w14:textId="77777777" w:rsidR="00A530EE" w:rsidRDefault="00A530EE" w:rsidP="00E831BF">
      <w:pPr>
        <w:pStyle w:val="ListParagraph"/>
        <w:tabs>
          <w:tab w:val="left" w:pos="1440"/>
          <w:tab w:val="left" w:pos="7110"/>
        </w:tabs>
        <w:ind w:right="18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0B4EA8">
        <w:rPr>
          <w:sz w:val="22"/>
          <w:szCs w:val="22"/>
        </w:rPr>
        <w:t>Fall 2017 (25 students)</w:t>
      </w:r>
    </w:p>
    <w:p w14:paraId="2A492313" w14:textId="77777777" w:rsidR="00A530EE" w:rsidRDefault="00A530EE" w:rsidP="00E831BF">
      <w:pPr>
        <w:pStyle w:val="ListParagraph"/>
        <w:tabs>
          <w:tab w:val="left" w:pos="1440"/>
          <w:tab w:val="left" w:pos="7110"/>
        </w:tabs>
        <w:ind w:right="18"/>
        <w:jc w:val="both"/>
        <w:rPr>
          <w:sz w:val="22"/>
          <w:szCs w:val="22"/>
        </w:rPr>
      </w:pPr>
    </w:p>
    <w:p w14:paraId="52D35DAD" w14:textId="77777777" w:rsidR="00A530EE" w:rsidRDefault="00E831BF" w:rsidP="00E831BF">
      <w:pPr>
        <w:pStyle w:val="ListParagraph"/>
        <w:numPr>
          <w:ilvl w:val="0"/>
          <w:numId w:val="7"/>
        </w:numPr>
        <w:tabs>
          <w:tab w:val="left" w:pos="1440"/>
          <w:tab w:val="left" w:pos="7110"/>
        </w:tabs>
        <w:ind w:right="18"/>
        <w:jc w:val="both"/>
        <w:rPr>
          <w:sz w:val="22"/>
          <w:szCs w:val="22"/>
        </w:rPr>
      </w:pPr>
      <w:r>
        <w:rPr>
          <w:sz w:val="22"/>
          <w:szCs w:val="22"/>
        </w:rPr>
        <w:t>Challenges of Modern Conflict</w:t>
      </w:r>
      <w:r w:rsidR="00A530EE" w:rsidRPr="000B4EA8">
        <w:rPr>
          <w:sz w:val="22"/>
          <w:szCs w:val="22"/>
        </w:rPr>
        <w:t xml:space="preserve">, Indiana University  </w:t>
      </w:r>
      <w:r w:rsidR="00A530EE" w:rsidRPr="000B4EA8">
        <w:rPr>
          <w:sz w:val="22"/>
          <w:szCs w:val="22"/>
        </w:rPr>
        <w:tab/>
      </w:r>
      <w:r w:rsidR="00A530EE">
        <w:rPr>
          <w:sz w:val="22"/>
          <w:szCs w:val="22"/>
        </w:rPr>
        <w:t>Fall 2020 (18</w:t>
      </w:r>
      <w:r w:rsidR="00A530EE" w:rsidRPr="000B4EA8">
        <w:rPr>
          <w:sz w:val="22"/>
          <w:szCs w:val="22"/>
        </w:rPr>
        <w:t xml:space="preserve"> students)</w:t>
      </w:r>
    </w:p>
    <w:p w14:paraId="11BDA485" w14:textId="77777777" w:rsidR="00A530EE" w:rsidRPr="000B4EA8" w:rsidRDefault="00A530EE" w:rsidP="00E831BF">
      <w:pPr>
        <w:pStyle w:val="ListParagraph"/>
        <w:tabs>
          <w:tab w:val="left" w:pos="1440"/>
          <w:tab w:val="left" w:pos="7110"/>
        </w:tabs>
        <w:ind w:right="1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(Undergraduate)</w:t>
      </w:r>
      <w:r>
        <w:rPr>
          <w:sz w:val="22"/>
          <w:szCs w:val="22"/>
        </w:rPr>
        <w:tab/>
      </w:r>
      <w:r w:rsidRPr="000B4EA8">
        <w:rPr>
          <w:sz w:val="22"/>
          <w:szCs w:val="22"/>
        </w:rPr>
        <w:t>Fall 2018 (25 students)</w:t>
      </w:r>
    </w:p>
    <w:p w14:paraId="335D40A8" w14:textId="77777777" w:rsidR="00D74649" w:rsidRDefault="00D74649" w:rsidP="00E831BF">
      <w:pPr>
        <w:pStyle w:val="ListParagraph"/>
        <w:tabs>
          <w:tab w:val="left" w:pos="1440"/>
          <w:tab w:val="left" w:pos="7110"/>
        </w:tabs>
        <w:ind w:right="18"/>
        <w:jc w:val="both"/>
        <w:rPr>
          <w:sz w:val="22"/>
          <w:szCs w:val="22"/>
        </w:rPr>
      </w:pPr>
    </w:p>
    <w:p w14:paraId="1B864BAB" w14:textId="77777777" w:rsidR="00D11283" w:rsidRDefault="00576911" w:rsidP="00E831BF">
      <w:pPr>
        <w:pStyle w:val="ListParagraph"/>
        <w:numPr>
          <w:ilvl w:val="0"/>
          <w:numId w:val="7"/>
        </w:numPr>
        <w:tabs>
          <w:tab w:val="left" w:pos="1440"/>
          <w:tab w:val="left" w:pos="7110"/>
        </w:tabs>
        <w:ind w:right="18"/>
        <w:jc w:val="both"/>
        <w:rPr>
          <w:sz w:val="22"/>
          <w:szCs w:val="22"/>
        </w:rPr>
      </w:pPr>
      <w:r w:rsidRPr="000B4EA8">
        <w:rPr>
          <w:sz w:val="22"/>
          <w:szCs w:val="22"/>
        </w:rPr>
        <w:lastRenderedPageBreak/>
        <w:t xml:space="preserve">International Security Politics, </w:t>
      </w:r>
      <w:r w:rsidR="00F562A6" w:rsidRPr="000B4EA8">
        <w:rPr>
          <w:sz w:val="22"/>
          <w:szCs w:val="22"/>
        </w:rPr>
        <w:t>George Washington University</w:t>
      </w:r>
      <w:r w:rsidR="00F562A6" w:rsidRPr="000B4EA8">
        <w:rPr>
          <w:sz w:val="22"/>
          <w:szCs w:val="22"/>
        </w:rPr>
        <w:tab/>
      </w:r>
      <w:proofErr w:type="spellStart"/>
      <w:r w:rsidR="00C90C97">
        <w:rPr>
          <w:sz w:val="22"/>
          <w:szCs w:val="22"/>
        </w:rPr>
        <w:t>Spr</w:t>
      </w:r>
      <w:proofErr w:type="spellEnd"/>
      <w:r w:rsidR="00C90C97">
        <w:rPr>
          <w:sz w:val="22"/>
          <w:szCs w:val="22"/>
        </w:rPr>
        <w:t xml:space="preserve"> </w:t>
      </w:r>
      <w:r w:rsidR="00F562A6" w:rsidRPr="000B4EA8">
        <w:rPr>
          <w:sz w:val="22"/>
          <w:szCs w:val="22"/>
        </w:rPr>
        <w:t>2016 (28 students)</w:t>
      </w:r>
    </w:p>
    <w:p w14:paraId="0A11A269" w14:textId="77777777" w:rsidR="002C6BCC" w:rsidRPr="000B4EA8" w:rsidRDefault="002C6BCC" w:rsidP="00E831BF">
      <w:pPr>
        <w:pStyle w:val="ListParagraph"/>
        <w:tabs>
          <w:tab w:val="left" w:pos="1440"/>
          <w:tab w:val="left" w:pos="7110"/>
        </w:tabs>
        <w:ind w:right="1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(Graduate/Professional)</w:t>
      </w:r>
    </w:p>
    <w:p w14:paraId="61904DF7" w14:textId="77777777" w:rsidR="00576911" w:rsidRDefault="00576911" w:rsidP="00E831BF">
      <w:pPr>
        <w:tabs>
          <w:tab w:val="left" w:pos="1440"/>
          <w:tab w:val="left" w:pos="7110"/>
        </w:tabs>
        <w:ind w:right="18" w:firstLine="2160"/>
        <w:jc w:val="both"/>
        <w:rPr>
          <w:sz w:val="22"/>
          <w:szCs w:val="22"/>
        </w:rPr>
      </w:pPr>
    </w:p>
    <w:p w14:paraId="780BE2EE" w14:textId="77777777" w:rsidR="00576911" w:rsidRDefault="00576911" w:rsidP="00E831BF">
      <w:pPr>
        <w:pStyle w:val="ListParagraph"/>
        <w:numPr>
          <w:ilvl w:val="0"/>
          <w:numId w:val="7"/>
        </w:numPr>
        <w:tabs>
          <w:tab w:val="left" w:pos="1440"/>
          <w:tab w:val="left" w:pos="7110"/>
        </w:tabs>
        <w:ind w:right="18"/>
        <w:jc w:val="both"/>
        <w:rPr>
          <w:sz w:val="22"/>
          <w:szCs w:val="22"/>
        </w:rPr>
      </w:pPr>
      <w:r w:rsidRPr="000B4EA8">
        <w:rPr>
          <w:sz w:val="22"/>
          <w:szCs w:val="22"/>
        </w:rPr>
        <w:t>International Law</w:t>
      </w:r>
      <w:r w:rsidR="00E831BF">
        <w:rPr>
          <w:sz w:val="22"/>
          <w:szCs w:val="22"/>
        </w:rPr>
        <w:t>,</w:t>
      </w:r>
      <w:r w:rsidRPr="000B4EA8">
        <w:rPr>
          <w:sz w:val="22"/>
          <w:szCs w:val="22"/>
        </w:rPr>
        <w:t xml:space="preserve"> </w:t>
      </w:r>
      <w:r w:rsidR="001E5EAD" w:rsidRPr="000B4EA8">
        <w:rPr>
          <w:sz w:val="22"/>
          <w:szCs w:val="22"/>
        </w:rPr>
        <w:t>George Washington University Law School</w:t>
      </w:r>
      <w:r w:rsidR="00F562A6" w:rsidRPr="000B4EA8">
        <w:rPr>
          <w:sz w:val="22"/>
          <w:szCs w:val="22"/>
        </w:rPr>
        <w:t xml:space="preserve"> </w:t>
      </w:r>
      <w:r w:rsidR="00D11283" w:rsidRPr="000B4EA8">
        <w:rPr>
          <w:sz w:val="22"/>
          <w:szCs w:val="22"/>
        </w:rPr>
        <w:tab/>
      </w:r>
      <w:proofErr w:type="spellStart"/>
      <w:r w:rsidR="00C90C97">
        <w:rPr>
          <w:sz w:val="22"/>
          <w:szCs w:val="22"/>
        </w:rPr>
        <w:t>Spr</w:t>
      </w:r>
      <w:proofErr w:type="spellEnd"/>
      <w:r w:rsidR="00C90C97">
        <w:rPr>
          <w:sz w:val="22"/>
          <w:szCs w:val="22"/>
        </w:rPr>
        <w:t xml:space="preserve"> </w:t>
      </w:r>
      <w:r w:rsidRPr="000B4EA8">
        <w:rPr>
          <w:sz w:val="22"/>
          <w:szCs w:val="22"/>
        </w:rPr>
        <w:t>2014</w:t>
      </w:r>
      <w:r w:rsidR="009D707D" w:rsidRPr="000B4EA8">
        <w:rPr>
          <w:sz w:val="22"/>
          <w:szCs w:val="22"/>
        </w:rPr>
        <w:t xml:space="preserve"> (6 students)</w:t>
      </w:r>
    </w:p>
    <w:p w14:paraId="7B0DBB5E" w14:textId="77777777" w:rsidR="002C6BCC" w:rsidRPr="000B4EA8" w:rsidRDefault="002C6BCC" w:rsidP="00E831BF">
      <w:pPr>
        <w:pStyle w:val="ListParagraph"/>
        <w:tabs>
          <w:tab w:val="left" w:pos="1440"/>
          <w:tab w:val="left" w:pos="7110"/>
        </w:tabs>
        <w:ind w:right="18"/>
        <w:jc w:val="both"/>
        <w:rPr>
          <w:sz w:val="22"/>
          <w:szCs w:val="22"/>
        </w:rPr>
      </w:pPr>
      <w:r>
        <w:rPr>
          <w:sz w:val="22"/>
          <w:szCs w:val="22"/>
        </w:rPr>
        <w:t xml:space="preserve">   (Graduate/Professional)</w:t>
      </w:r>
    </w:p>
    <w:p w14:paraId="58DA0F8A" w14:textId="77777777" w:rsidR="00704701" w:rsidRPr="002D6A4C" w:rsidRDefault="00704701" w:rsidP="00435239">
      <w:pPr>
        <w:tabs>
          <w:tab w:val="left" w:pos="1440"/>
          <w:tab w:val="left" w:pos="7740"/>
        </w:tabs>
        <w:ind w:right="18"/>
        <w:jc w:val="both"/>
        <w:rPr>
          <w:sz w:val="22"/>
          <w:szCs w:val="22"/>
        </w:rPr>
      </w:pPr>
    </w:p>
    <w:p w14:paraId="40930DDB" w14:textId="77777777" w:rsidR="00D57B35" w:rsidRDefault="00D57B35" w:rsidP="00D11283">
      <w:pPr>
        <w:tabs>
          <w:tab w:val="left" w:pos="1440"/>
        </w:tabs>
        <w:ind w:right="18"/>
        <w:rPr>
          <w:b/>
          <w:sz w:val="22"/>
          <w:szCs w:val="22"/>
        </w:rPr>
      </w:pPr>
      <w:r>
        <w:rPr>
          <w:b/>
          <w:sz w:val="22"/>
          <w:szCs w:val="22"/>
        </w:rPr>
        <w:t>Graduate Advising</w:t>
      </w:r>
    </w:p>
    <w:p w14:paraId="64875389" w14:textId="77777777" w:rsidR="009C25B8" w:rsidRDefault="00D57B35" w:rsidP="00D57B35">
      <w:pPr>
        <w:tabs>
          <w:tab w:val="left" w:pos="720"/>
          <w:tab w:val="left" w:pos="1440"/>
        </w:tabs>
        <w:ind w:right="18"/>
        <w:rPr>
          <w:sz w:val="22"/>
          <w:szCs w:val="22"/>
        </w:rPr>
      </w:pPr>
      <w:r>
        <w:rPr>
          <w:sz w:val="22"/>
          <w:szCs w:val="22"/>
        </w:rPr>
        <w:tab/>
      </w:r>
    </w:p>
    <w:p w14:paraId="369CABD3" w14:textId="77777777" w:rsidR="00285A2F" w:rsidRDefault="009C25B8" w:rsidP="00D57B35">
      <w:pPr>
        <w:tabs>
          <w:tab w:val="left" w:pos="720"/>
          <w:tab w:val="left" w:pos="1440"/>
        </w:tabs>
        <w:ind w:right="18"/>
        <w:rPr>
          <w:sz w:val="22"/>
          <w:szCs w:val="22"/>
        </w:rPr>
      </w:pPr>
      <w:r>
        <w:rPr>
          <w:sz w:val="22"/>
          <w:szCs w:val="22"/>
        </w:rPr>
        <w:tab/>
      </w:r>
      <w:r w:rsidR="00285A2F">
        <w:rPr>
          <w:sz w:val="22"/>
          <w:szCs w:val="22"/>
        </w:rPr>
        <w:t>2023</w:t>
      </w:r>
      <w:r w:rsidR="00285A2F">
        <w:rPr>
          <w:sz w:val="22"/>
          <w:szCs w:val="22"/>
        </w:rPr>
        <w:tab/>
      </w:r>
      <w:r w:rsidR="009A60FF">
        <w:rPr>
          <w:sz w:val="22"/>
          <w:szCs w:val="22"/>
        </w:rPr>
        <w:t xml:space="preserve">Col </w:t>
      </w:r>
      <w:r w:rsidR="00285A2F">
        <w:rPr>
          <w:sz w:val="22"/>
          <w:szCs w:val="22"/>
        </w:rPr>
        <w:t>Aaron Williams (Master’s Thesis)</w:t>
      </w:r>
    </w:p>
    <w:p w14:paraId="33789D90" w14:textId="77777777" w:rsidR="00AB0F60" w:rsidRDefault="00285A2F" w:rsidP="00D57B35">
      <w:pPr>
        <w:tabs>
          <w:tab w:val="left" w:pos="720"/>
          <w:tab w:val="left" w:pos="1440"/>
        </w:tabs>
        <w:ind w:right="18"/>
        <w:rPr>
          <w:sz w:val="22"/>
          <w:szCs w:val="22"/>
        </w:rPr>
      </w:pPr>
      <w:r>
        <w:rPr>
          <w:sz w:val="22"/>
          <w:szCs w:val="22"/>
        </w:rPr>
        <w:tab/>
      </w:r>
      <w:r w:rsidR="006D158B">
        <w:rPr>
          <w:sz w:val="22"/>
          <w:szCs w:val="22"/>
        </w:rPr>
        <w:t>2022</w:t>
      </w:r>
      <w:r w:rsidR="000E049D">
        <w:rPr>
          <w:sz w:val="22"/>
          <w:szCs w:val="22"/>
        </w:rPr>
        <w:tab/>
      </w:r>
      <w:r w:rsidR="00AB0F60">
        <w:rPr>
          <w:sz w:val="22"/>
          <w:szCs w:val="22"/>
        </w:rPr>
        <w:t>Sarah Hoffman (Master’</w:t>
      </w:r>
      <w:r w:rsidR="004259E2">
        <w:rPr>
          <w:sz w:val="22"/>
          <w:szCs w:val="22"/>
        </w:rPr>
        <w:t>s</w:t>
      </w:r>
      <w:r w:rsidR="00AB0F60">
        <w:rPr>
          <w:sz w:val="22"/>
          <w:szCs w:val="22"/>
        </w:rPr>
        <w:t xml:space="preserve"> Thesis)</w:t>
      </w:r>
    </w:p>
    <w:p w14:paraId="354163F9" w14:textId="77777777" w:rsidR="00525112" w:rsidRDefault="00525112" w:rsidP="00D57B35">
      <w:pPr>
        <w:tabs>
          <w:tab w:val="left" w:pos="720"/>
          <w:tab w:val="left" w:pos="1440"/>
        </w:tabs>
        <w:ind w:right="1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Daniel O’Rourke (Master’s Thesis)</w:t>
      </w:r>
    </w:p>
    <w:p w14:paraId="28A505F3" w14:textId="77777777" w:rsidR="00E51D08" w:rsidRDefault="00AB0F60" w:rsidP="00D57B35">
      <w:pPr>
        <w:tabs>
          <w:tab w:val="left" w:pos="720"/>
          <w:tab w:val="left" w:pos="1440"/>
        </w:tabs>
        <w:ind w:right="18"/>
        <w:rPr>
          <w:sz w:val="22"/>
          <w:szCs w:val="22"/>
        </w:rPr>
      </w:pPr>
      <w:r>
        <w:rPr>
          <w:sz w:val="22"/>
          <w:szCs w:val="22"/>
        </w:rPr>
        <w:tab/>
      </w:r>
      <w:r w:rsidR="006D158B">
        <w:rPr>
          <w:sz w:val="22"/>
          <w:szCs w:val="22"/>
        </w:rPr>
        <w:t>2021</w:t>
      </w:r>
      <w:r>
        <w:rPr>
          <w:sz w:val="22"/>
          <w:szCs w:val="22"/>
        </w:rPr>
        <w:tab/>
      </w:r>
      <w:r w:rsidR="00E51D08">
        <w:rPr>
          <w:sz w:val="22"/>
          <w:szCs w:val="22"/>
        </w:rPr>
        <w:t>Emily Arvin (Master’s Thesis)</w:t>
      </w:r>
    </w:p>
    <w:p w14:paraId="5DE2017C" w14:textId="77777777" w:rsidR="000E049D" w:rsidRDefault="00E51D08" w:rsidP="00D57B35">
      <w:pPr>
        <w:tabs>
          <w:tab w:val="left" w:pos="720"/>
          <w:tab w:val="left" w:pos="1440"/>
        </w:tabs>
        <w:ind w:right="1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0E049D">
        <w:rPr>
          <w:sz w:val="22"/>
          <w:szCs w:val="22"/>
        </w:rPr>
        <w:t>Wondy Joseph (Master’s Thesis)</w:t>
      </w:r>
    </w:p>
    <w:p w14:paraId="425FD374" w14:textId="77777777" w:rsidR="007E5B7B" w:rsidRDefault="000E049D" w:rsidP="00D57B35">
      <w:pPr>
        <w:tabs>
          <w:tab w:val="left" w:pos="720"/>
          <w:tab w:val="left" w:pos="1440"/>
        </w:tabs>
        <w:ind w:right="18"/>
        <w:rPr>
          <w:sz w:val="22"/>
          <w:szCs w:val="22"/>
        </w:rPr>
      </w:pPr>
      <w:r>
        <w:rPr>
          <w:sz w:val="22"/>
          <w:szCs w:val="22"/>
        </w:rPr>
        <w:tab/>
      </w:r>
      <w:r w:rsidR="009C25B8">
        <w:rPr>
          <w:sz w:val="22"/>
          <w:szCs w:val="22"/>
        </w:rPr>
        <w:t>2020</w:t>
      </w:r>
      <w:r w:rsidR="00314FB4">
        <w:rPr>
          <w:sz w:val="22"/>
          <w:szCs w:val="22"/>
        </w:rPr>
        <w:tab/>
      </w:r>
      <w:r w:rsidR="007E5B7B">
        <w:rPr>
          <w:sz w:val="22"/>
          <w:szCs w:val="22"/>
        </w:rPr>
        <w:t>Col Steven Lacy (HLS US Army War College Fellow)</w:t>
      </w:r>
    </w:p>
    <w:p w14:paraId="713FE812" w14:textId="77777777" w:rsidR="00314FB4" w:rsidRDefault="007E5B7B" w:rsidP="00D57B35">
      <w:pPr>
        <w:tabs>
          <w:tab w:val="left" w:pos="720"/>
          <w:tab w:val="left" w:pos="1440"/>
        </w:tabs>
        <w:ind w:right="18"/>
        <w:rPr>
          <w:sz w:val="22"/>
          <w:szCs w:val="22"/>
        </w:rPr>
      </w:pPr>
      <w:r>
        <w:rPr>
          <w:sz w:val="22"/>
          <w:szCs w:val="22"/>
        </w:rPr>
        <w:tab/>
      </w:r>
      <w:r w:rsidR="000E049D">
        <w:rPr>
          <w:sz w:val="22"/>
          <w:szCs w:val="22"/>
        </w:rPr>
        <w:t>2019</w:t>
      </w:r>
      <w:r>
        <w:rPr>
          <w:sz w:val="22"/>
          <w:szCs w:val="22"/>
        </w:rPr>
        <w:tab/>
      </w:r>
      <w:r w:rsidR="00FE5615">
        <w:rPr>
          <w:sz w:val="22"/>
          <w:szCs w:val="22"/>
        </w:rPr>
        <w:t>Lt Col Angela Reber (HLS US Army War College Fellow)</w:t>
      </w:r>
    </w:p>
    <w:p w14:paraId="3BB70010" w14:textId="77777777" w:rsidR="00FE5615" w:rsidRDefault="00C21FC0" w:rsidP="00D57B35">
      <w:pPr>
        <w:tabs>
          <w:tab w:val="left" w:pos="720"/>
          <w:tab w:val="left" w:pos="1440"/>
        </w:tabs>
        <w:ind w:right="18"/>
        <w:rPr>
          <w:sz w:val="22"/>
          <w:szCs w:val="22"/>
        </w:rPr>
      </w:pPr>
      <w:r>
        <w:rPr>
          <w:sz w:val="22"/>
          <w:szCs w:val="22"/>
        </w:rPr>
        <w:tab/>
      </w:r>
      <w:r w:rsidR="00FE5615">
        <w:rPr>
          <w:sz w:val="22"/>
          <w:szCs w:val="22"/>
        </w:rPr>
        <w:tab/>
      </w:r>
      <w:r w:rsidR="00A61E62">
        <w:rPr>
          <w:sz w:val="22"/>
          <w:szCs w:val="22"/>
        </w:rPr>
        <w:t>David Kuhns (Master’s Thesis)</w:t>
      </w:r>
    </w:p>
    <w:p w14:paraId="768A33A9" w14:textId="77777777" w:rsidR="00D57B35" w:rsidRDefault="00314FB4" w:rsidP="00D57B35">
      <w:pPr>
        <w:tabs>
          <w:tab w:val="left" w:pos="720"/>
          <w:tab w:val="left" w:pos="1440"/>
        </w:tabs>
        <w:ind w:right="18"/>
        <w:rPr>
          <w:sz w:val="22"/>
          <w:szCs w:val="22"/>
        </w:rPr>
      </w:pPr>
      <w:r>
        <w:rPr>
          <w:sz w:val="22"/>
          <w:szCs w:val="22"/>
        </w:rPr>
        <w:tab/>
      </w:r>
      <w:r w:rsidR="00D57B35">
        <w:rPr>
          <w:sz w:val="22"/>
          <w:szCs w:val="22"/>
        </w:rPr>
        <w:tab/>
        <w:t xml:space="preserve">Aronne McCoy </w:t>
      </w:r>
      <w:r w:rsidR="00D57B35" w:rsidRPr="001F08C9">
        <w:rPr>
          <w:sz w:val="22"/>
          <w:szCs w:val="22"/>
        </w:rPr>
        <w:t>(</w:t>
      </w:r>
      <w:r w:rsidR="00D57B35">
        <w:rPr>
          <w:sz w:val="22"/>
          <w:szCs w:val="22"/>
        </w:rPr>
        <w:t>Master’s Thesis</w:t>
      </w:r>
      <w:r w:rsidR="00D57B35" w:rsidRPr="001F08C9">
        <w:rPr>
          <w:sz w:val="22"/>
          <w:szCs w:val="22"/>
        </w:rPr>
        <w:t>)</w:t>
      </w:r>
    </w:p>
    <w:p w14:paraId="2EECD009" w14:textId="77777777" w:rsidR="00D57B35" w:rsidRDefault="00D57B35" w:rsidP="00D57B35">
      <w:pPr>
        <w:tabs>
          <w:tab w:val="left" w:pos="720"/>
          <w:tab w:val="left" w:pos="1440"/>
        </w:tabs>
        <w:ind w:right="18"/>
        <w:rPr>
          <w:b/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4DF5A3A3" w14:textId="77777777" w:rsidR="001E5EAD" w:rsidRDefault="001E5EAD" w:rsidP="00D11283">
      <w:pPr>
        <w:tabs>
          <w:tab w:val="left" w:pos="1440"/>
        </w:tabs>
        <w:ind w:right="18"/>
        <w:rPr>
          <w:b/>
          <w:sz w:val="22"/>
          <w:szCs w:val="22"/>
        </w:rPr>
      </w:pPr>
      <w:r w:rsidRPr="00F562A6">
        <w:rPr>
          <w:b/>
          <w:sz w:val="22"/>
          <w:szCs w:val="22"/>
        </w:rPr>
        <w:t>Undergraduate Advising</w:t>
      </w:r>
    </w:p>
    <w:p w14:paraId="63939129" w14:textId="77777777" w:rsidR="00F562A6" w:rsidRDefault="00F562A6" w:rsidP="00D11283">
      <w:pPr>
        <w:tabs>
          <w:tab w:val="left" w:pos="1440"/>
        </w:tabs>
        <w:ind w:right="18"/>
        <w:rPr>
          <w:b/>
          <w:sz w:val="22"/>
          <w:szCs w:val="22"/>
        </w:rPr>
      </w:pPr>
    </w:p>
    <w:p w14:paraId="2F34AFC8" w14:textId="77777777" w:rsidR="00912874" w:rsidRDefault="00454746" w:rsidP="00943EC7">
      <w:pPr>
        <w:tabs>
          <w:tab w:val="left" w:pos="720"/>
          <w:tab w:val="left" w:pos="1440"/>
        </w:tabs>
        <w:ind w:right="18"/>
        <w:rPr>
          <w:sz w:val="22"/>
          <w:szCs w:val="22"/>
        </w:rPr>
      </w:pPr>
      <w:r>
        <w:rPr>
          <w:sz w:val="22"/>
          <w:szCs w:val="22"/>
        </w:rPr>
        <w:tab/>
      </w:r>
      <w:r w:rsidR="00912874">
        <w:rPr>
          <w:sz w:val="22"/>
          <w:szCs w:val="22"/>
        </w:rPr>
        <w:t>2022</w:t>
      </w:r>
      <w:r w:rsidR="00912874">
        <w:rPr>
          <w:sz w:val="22"/>
          <w:szCs w:val="22"/>
        </w:rPr>
        <w:tab/>
        <w:t>Ryan Alt (Senior Capstone Thesis)</w:t>
      </w:r>
    </w:p>
    <w:p w14:paraId="134855FD" w14:textId="77777777" w:rsidR="00B4160C" w:rsidRDefault="00B4160C" w:rsidP="00943EC7">
      <w:pPr>
        <w:tabs>
          <w:tab w:val="left" w:pos="720"/>
          <w:tab w:val="left" w:pos="1440"/>
        </w:tabs>
        <w:ind w:right="1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Alex Lebel (Senior Capstone Thesis)</w:t>
      </w:r>
    </w:p>
    <w:p w14:paraId="59178594" w14:textId="77777777" w:rsidR="008F52A3" w:rsidRDefault="00912874" w:rsidP="00943EC7">
      <w:pPr>
        <w:tabs>
          <w:tab w:val="left" w:pos="720"/>
          <w:tab w:val="left" w:pos="1440"/>
        </w:tabs>
        <w:ind w:right="18"/>
        <w:rPr>
          <w:sz w:val="22"/>
          <w:szCs w:val="22"/>
        </w:rPr>
      </w:pPr>
      <w:r>
        <w:rPr>
          <w:sz w:val="22"/>
          <w:szCs w:val="22"/>
        </w:rPr>
        <w:tab/>
      </w:r>
      <w:r w:rsidR="00E846F8">
        <w:rPr>
          <w:sz w:val="22"/>
          <w:szCs w:val="22"/>
        </w:rPr>
        <w:t>2021</w:t>
      </w:r>
      <w:r w:rsidR="00E846F8">
        <w:rPr>
          <w:sz w:val="22"/>
          <w:szCs w:val="22"/>
        </w:rPr>
        <w:tab/>
      </w:r>
      <w:r w:rsidR="008F52A3">
        <w:rPr>
          <w:sz w:val="22"/>
          <w:szCs w:val="22"/>
        </w:rPr>
        <w:t>Patrick Lipka (Senior Capstone Thesis)</w:t>
      </w:r>
    </w:p>
    <w:p w14:paraId="766C6138" w14:textId="77777777" w:rsidR="00E846F8" w:rsidRDefault="008F52A3" w:rsidP="00943EC7">
      <w:pPr>
        <w:tabs>
          <w:tab w:val="left" w:pos="720"/>
          <w:tab w:val="left" w:pos="1440"/>
        </w:tabs>
        <w:ind w:right="1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E846F8">
        <w:rPr>
          <w:sz w:val="22"/>
          <w:szCs w:val="22"/>
        </w:rPr>
        <w:t>Delaney Shanahan (Senior Capstone</w:t>
      </w:r>
      <w:r>
        <w:rPr>
          <w:sz w:val="22"/>
          <w:szCs w:val="22"/>
        </w:rPr>
        <w:t xml:space="preserve"> Thesis</w:t>
      </w:r>
      <w:r w:rsidR="00E846F8">
        <w:rPr>
          <w:sz w:val="22"/>
          <w:szCs w:val="22"/>
        </w:rPr>
        <w:t>)</w:t>
      </w:r>
    </w:p>
    <w:p w14:paraId="36DA951C" w14:textId="77777777" w:rsidR="00604E56" w:rsidRDefault="00604E56" w:rsidP="00943EC7">
      <w:pPr>
        <w:tabs>
          <w:tab w:val="left" w:pos="720"/>
          <w:tab w:val="left" w:pos="1440"/>
        </w:tabs>
        <w:ind w:right="1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Nicholas Dye (Senior Capstone</w:t>
      </w:r>
      <w:r w:rsidR="008F52A3">
        <w:rPr>
          <w:sz w:val="22"/>
          <w:szCs w:val="22"/>
        </w:rPr>
        <w:t xml:space="preserve"> Thesis</w:t>
      </w:r>
      <w:r>
        <w:rPr>
          <w:sz w:val="22"/>
          <w:szCs w:val="22"/>
        </w:rPr>
        <w:t>)</w:t>
      </w:r>
    </w:p>
    <w:p w14:paraId="7A971F12" w14:textId="77777777" w:rsidR="007E5B7B" w:rsidRDefault="00E846F8" w:rsidP="00943EC7">
      <w:pPr>
        <w:tabs>
          <w:tab w:val="left" w:pos="720"/>
          <w:tab w:val="left" w:pos="1440"/>
        </w:tabs>
        <w:ind w:right="18"/>
        <w:rPr>
          <w:sz w:val="22"/>
          <w:szCs w:val="22"/>
        </w:rPr>
      </w:pPr>
      <w:r>
        <w:rPr>
          <w:sz w:val="22"/>
          <w:szCs w:val="22"/>
        </w:rPr>
        <w:tab/>
      </w:r>
      <w:r w:rsidR="00E21CB4">
        <w:rPr>
          <w:sz w:val="22"/>
          <w:szCs w:val="22"/>
        </w:rPr>
        <w:t>2020</w:t>
      </w:r>
      <w:r w:rsidR="00E21CB4">
        <w:rPr>
          <w:sz w:val="22"/>
          <w:szCs w:val="22"/>
        </w:rPr>
        <w:tab/>
      </w:r>
      <w:r w:rsidR="007E5B7B">
        <w:rPr>
          <w:sz w:val="22"/>
          <w:szCs w:val="22"/>
        </w:rPr>
        <w:t>Cole Ranseen (Senior Capstone</w:t>
      </w:r>
      <w:r w:rsidR="008F52A3">
        <w:rPr>
          <w:sz w:val="22"/>
          <w:szCs w:val="22"/>
        </w:rPr>
        <w:t xml:space="preserve"> Thesis</w:t>
      </w:r>
      <w:r w:rsidR="007E5B7B">
        <w:rPr>
          <w:sz w:val="22"/>
          <w:szCs w:val="22"/>
        </w:rPr>
        <w:t>)</w:t>
      </w:r>
    </w:p>
    <w:p w14:paraId="128FF5D2" w14:textId="77777777" w:rsidR="00E21CB4" w:rsidRDefault="007E5B7B" w:rsidP="00943EC7">
      <w:pPr>
        <w:tabs>
          <w:tab w:val="left" w:pos="720"/>
          <w:tab w:val="left" w:pos="1440"/>
        </w:tabs>
        <w:ind w:right="1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E21CB4">
        <w:rPr>
          <w:sz w:val="22"/>
          <w:szCs w:val="22"/>
        </w:rPr>
        <w:t>Thalia Taylor (Senior Capstone</w:t>
      </w:r>
      <w:r w:rsidR="008F52A3">
        <w:rPr>
          <w:sz w:val="22"/>
          <w:szCs w:val="22"/>
        </w:rPr>
        <w:t xml:space="preserve"> Thesis</w:t>
      </w:r>
      <w:r w:rsidR="00E21CB4">
        <w:rPr>
          <w:sz w:val="22"/>
          <w:szCs w:val="22"/>
        </w:rPr>
        <w:t>)</w:t>
      </w:r>
    </w:p>
    <w:p w14:paraId="37D62B91" w14:textId="77777777" w:rsidR="00D11947" w:rsidRDefault="00E21CB4" w:rsidP="00943EC7">
      <w:pPr>
        <w:tabs>
          <w:tab w:val="left" w:pos="720"/>
          <w:tab w:val="left" w:pos="1440"/>
        </w:tabs>
        <w:ind w:right="18"/>
        <w:rPr>
          <w:sz w:val="22"/>
          <w:szCs w:val="22"/>
        </w:rPr>
      </w:pPr>
      <w:r>
        <w:rPr>
          <w:sz w:val="22"/>
          <w:szCs w:val="22"/>
        </w:rPr>
        <w:tab/>
      </w:r>
      <w:r w:rsidR="00943EC7">
        <w:rPr>
          <w:sz w:val="22"/>
          <w:szCs w:val="22"/>
        </w:rPr>
        <w:t>2019</w:t>
      </w:r>
      <w:r w:rsidR="00943EC7">
        <w:rPr>
          <w:sz w:val="22"/>
          <w:szCs w:val="22"/>
        </w:rPr>
        <w:tab/>
      </w:r>
      <w:r w:rsidR="00D11947">
        <w:rPr>
          <w:sz w:val="22"/>
          <w:szCs w:val="22"/>
        </w:rPr>
        <w:t>Christina Marte (Senior Capstone</w:t>
      </w:r>
      <w:r w:rsidR="008F52A3">
        <w:rPr>
          <w:sz w:val="22"/>
          <w:szCs w:val="22"/>
        </w:rPr>
        <w:t xml:space="preserve"> Thesis</w:t>
      </w:r>
      <w:r w:rsidR="00D11947">
        <w:rPr>
          <w:sz w:val="22"/>
          <w:szCs w:val="22"/>
        </w:rPr>
        <w:t>)</w:t>
      </w:r>
    </w:p>
    <w:p w14:paraId="2E522EF2" w14:textId="77777777" w:rsidR="00943EC7" w:rsidRDefault="00D11947" w:rsidP="00943EC7">
      <w:pPr>
        <w:tabs>
          <w:tab w:val="left" w:pos="720"/>
          <w:tab w:val="left" w:pos="1440"/>
        </w:tabs>
        <w:ind w:right="1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="00943EC7">
        <w:rPr>
          <w:sz w:val="22"/>
          <w:szCs w:val="22"/>
        </w:rPr>
        <w:t xml:space="preserve">Amar Arora </w:t>
      </w:r>
      <w:r w:rsidR="00943EC7" w:rsidRPr="001F08C9">
        <w:rPr>
          <w:sz w:val="22"/>
          <w:szCs w:val="22"/>
        </w:rPr>
        <w:t>(Senior Capstone</w:t>
      </w:r>
      <w:r w:rsidR="008F52A3">
        <w:rPr>
          <w:sz w:val="22"/>
          <w:szCs w:val="22"/>
        </w:rPr>
        <w:t xml:space="preserve"> Thesis</w:t>
      </w:r>
      <w:r w:rsidR="00943EC7" w:rsidRPr="001F08C9">
        <w:rPr>
          <w:sz w:val="22"/>
          <w:szCs w:val="22"/>
        </w:rPr>
        <w:t>)</w:t>
      </w:r>
    </w:p>
    <w:p w14:paraId="21DFC884" w14:textId="77777777" w:rsidR="002C22D2" w:rsidRDefault="002C22D2" w:rsidP="00943EC7">
      <w:pPr>
        <w:tabs>
          <w:tab w:val="left" w:pos="720"/>
          <w:tab w:val="left" w:pos="1440"/>
        </w:tabs>
        <w:ind w:right="1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Madison O’Day (Senior Capstone</w:t>
      </w:r>
      <w:r w:rsidR="008F52A3">
        <w:rPr>
          <w:sz w:val="22"/>
          <w:szCs w:val="22"/>
        </w:rPr>
        <w:t xml:space="preserve"> Thesis</w:t>
      </w:r>
      <w:r>
        <w:rPr>
          <w:sz w:val="22"/>
          <w:szCs w:val="22"/>
        </w:rPr>
        <w:t>)</w:t>
      </w:r>
    </w:p>
    <w:p w14:paraId="211C3830" w14:textId="77777777" w:rsidR="00EB54D4" w:rsidRDefault="00EB54D4" w:rsidP="00EB54D4">
      <w:pPr>
        <w:tabs>
          <w:tab w:val="left" w:pos="720"/>
          <w:tab w:val="left" w:pos="1440"/>
        </w:tabs>
        <w:ind w:right="18"/>
        <w:rPr>
          <w:sz w:val="22"/>
          <w:szCs w:val="22"/>
        </w:rPr>
      </w:pPr>
      <w:r>
        <w:rPr>
          <w:sz w:val="22"/>
          <w:szCs w:val="22"/>
        </w:rPr>
        <w:tab/>
        <w:t>2018</w:t>
      </w:r>
      <w:r>
        <w:rPr>
          <w:sz w:val="22"/>
          <w:szCs w:val="22"/>
        </w:rPr>
        <w:tab/>
        <w:t xml:space="preserve">Joshua </w:t>
      </w:r>
      <w:proofErr w:type="spellStart"/>
      <w:r>
        <w:rPr>
          <w:sz w:val="22"/>
          <w:szCs w:val="22"/>
        </w:rPr>
        <w:t>Jenness</w:t>
      </w:r>
      <w:proofErr w:type="spellEnd"/>
      <w:r w:rsidRPr="00943EC7">
        <w:rPr>
          <w:sz w:val="22"/>
          <w:szCs w:val="22"/>
        </w:rPr>
        <w:t xml:space="preserve"> (Senior Capstone</w:t>
      </w:r>
      <w:r w:rsidR="008F52A3" w:rsidRPr="008F52A3">
        <w:rPr>
          <w:sz w:val="22"/>
          <w:szCs w:val="22"/>
        </w:rPr>
        <w:t xml:space="preserve"> </w:t>
      </w:r>
      <w:r w:rsidR="008F52A3">
        <w:rPr>
          <w:sz w:val="22"/>
          <w:szCs w:val="22"/>
        </w:rPr>
        <w:t>Thesis</w:t>
      </w:r>
      <w:r w:rsidRPr="00943EC7">
        <w:rPr>
          <w:sz w:val="22"/>
          <w:szCs w:val="22"/>
        </w:rPr>
        <w:t>)</w:t>
      </w:r>
    </w:p>
    <w:p w14:paraId="52A440CF" w14:textId="77777777" w:rsidR="00EB54D4" w:rsidRDefault="00EB54D4" w:rsidP="00EB54D4">
      <w:pPr>
        <w:tabs>
          <w:tab w:val="left" w:pos="720"/>
          <w:tab w:val="left" w:pos="1440"/>
        </w:tabs>
        <w:ind w:right="18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 xml:space="preserve">Halle Smith </w:t>
      </w:r>
      <w:r w:rsidRPr="001F08C9">
        <w:rPr>
          <w:sz w:val="22"/>
          <w:szCs w:val="22"/>
        </w:rPr>
        <w:t>(Senior Capstone</w:t>
      </w:r>
      <w:r w:rsidR="008F52A3">
        <w:rPr>
          <w:sz w:val="22"/>
          <w:szCs w:val="22"/>
        </w:rPr>
        <w:t xml:space="preserve"> Thesis</w:t>
      </w:r>
      <w:r w:rsidRPr="001F08C9">
        <w:rPr>
          <w:sz w:val="22"/>
          <w:szCs w:val="22"/>
        </w:rPr>
        <w:t>)</w:t>
      </w:r>
    </w:p>
    <w:p w14:paraId="025727F5" w14:textId="77777777" w:rsidR="00EB54D4" w:rsidRPr="00943EC7" w:rsidRDefault="00EB54D4" w:rsidP="00EB54D4">
      <w:pPr>
        <w:tabs>
          <w:tab w:val="left" w:pos="720"/>
          <w:tab w:val="left" w:pos="1440"/>
        </w:tabs>
        <w:ind w:right="18"/>
        <w:rPr>
          <w:sz w:val="22"/>
          <w:szCs w:val="22"/>
        </w:rPr>
      </w:pPr>
      <w:r>
        <w:rPr>
          <w:sz w:val="22"/>
          <w:szCs w:val="22"/>
        </w:rPr>
        <w:tab/>
        <w:t>2017</w:t>
      </w:r>
      <w:r>
        <w:rPr>
          <w:sz w:val="22"/>
          <w:szCs w:val="22"/>
        </w:rPr>
        <w:tab/>
      </w:r>
      <w:r w:rsidRPr="00943EC7">
        <w:rPr>
          <w:sz w:val="22"/>
          <w:szCs w:val="22"/>
        </w:rPr>
        <w:t>Shafiq Mubarak</w:t>
      </w:r>
      <w:r>
        <w:rPr>
          <w:sz w:val="22"/>
          <w:szCs w:val="22"/>
        </w:rPr>
        <w:t xml:space="preserve"> (S</w:t>
      </w:r>
      <w:r w:rsidRPr="00943EC7">
        <w:rPr>
          <w:sz w:val="22"/>
          <w:szCs w:val="22"/>
        </w:rPr>
        <w:t>enior Capstone</w:t>
      </w:r>
      <w:r w:rsidR="008F52A3">
        <w:rPr>
          <w:sz w:val="22"/>
          <w:szCs w:val="22"/>
        </w:rPr>
        <w:t xml:space="preserve"> Thesis</w:t>
      </w:r>
      <w:r w:rsidRPr="00943EC7">
        <w:rPr>
          <w:sz w:val="22"/>
          <w:szCs w:val="22"/>
        </w:rPr>
        <w:t>)</w:t>
      </w:r>
    </w:p>
    <w:p w14:paraId="64A4A4EA" w14:textId="77777777" w:rsidR="00EB54D4" w:rsidRPr="00943EC7" w:rsidRDefault="00EB54D4" w:rsidP="00943EC7">
      <w:pPr>
        <w:tabs>
          <w:tab w:val="left" w:pos="720"/>
          <w:tab w:val="left" w:pos="1440"/>
        </w:tabs>
        <w:ind w:right="18"/>
        <w:rPr>
          <w:sz w:val="22"/>
          <w:szCs w:val="22"/>
        </w:rPr>
      </w:pPr>
    </w:p>
    <w:p w14:paraId="1B5786B8" w14:textId="77777777" w:rsidR="007C0D62" w:rsidRDefault="007C0D62" w:rsidP="00943EC7">
      <w:pPr>
        <w:tabs>
          <w:tab w:val="left" w:pos="720"/>
          <w:tab w:val="left" w:pos="1440"/>
        </w:tabs>
        <w:ind w:right="18"/>
        <w:rPr>
          <w:sz w:val="22"/>
          <w:szCs w:val="22"/>
        </w:rPr>
      </w:pPr>
    </w:p>
    <w:p w14:paraId="07D805EE" w14:textId="77777777" w:rsidR="00F052BA" w:rsidRPr="003D6386" w:rsidRDefault="00EA46A6" w:rsidP="00F052BA">
      <w:pPr>
        <w:pStyle w:val="Heading1"/>
      </w:pPr>
      <w:r>
        <w:t>MEDIA</w:t>
      </w:r>
    </w:p>
    <w:p w14:paraId="05684113" w14:textId="77777777" w:rsidR="00F052BA" w:rsidRPr="003D6386" w:rsidRDefault="00F052BA" w:rsidP="00F052BA">
      <w:pPr>
        <w:tabs>
          <w:tab w:val="left" w:pos="6427"/>
        </w:tabs>
        <w:ind w:right="18"/>
        <w:jc w:val="both"/>
        <w:rPr>
          <w:sz w:val="22"/>
          <w:szCs w:val="22"/>
        </w:rPr>
      </w:pPr>
      <w:r w:rsidRPr="003D6386">
        <w:rPr>
          <w:noProof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740160" behindDoc="0" locked="0" layoutInCell="1" allowOverlap="1" wp14:anchorId="7BB81A91" wp14:editId="60E02742">
                <wp:simplePos x="0" y="0"/>
                <wp:positionH relativeFrom="column">
                  <wp:posOffset>1905</wp:posOffset>
                </wp:positionH>
                <wp:positionV relativeFrom="paragraph">
                  <wp:posOffset>3175</wp:posOffset>
                </wp:positionV>
                <wp:extent cx="6309995" cy="635"/>
                <wp:effectExtent l="0" t="0" r="0" b="0"/>
                <wp:wrapNone/>
                <wp:docPr id="4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0999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73D20064" id="Line 17" o:spid="_x0000_s1026" style="position:absolute;z-index:25174016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15pt,.25pt" to="497pt,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" strokeweight="1pt">
                <v:stroke startarrowwidth="narrow" startarrowlength="short" endarrowwidth="narrow" endarrowlength="short"/>
              </v:line>
            </w:pict>
          </mc:Fallback>
        </mc:AlternateContent>
      </w:r>
    </w:p>
    <w:p w14:paraId="0B951F91" w14:textId="77777777" w:rsidR="00647300" w:rsidRPr="00511BB1" w:rsidRDefault="00647300" w:rsidP="00647300">
      <w:pPr>
        <w:rPr>
          <w:rStyle w:val="Emphasis"/>
          <w:b/>
          <w:i w:val="0"/>
          <w:sz w:val="22"/>
          <w:szCs w:val="22"/>
        </w:rPr>
      </w:pPr>
      <w:r>
        <w:rPr>
          <w:rStyle w:val="Emphasis"/>
          <w:b/>
          <w:i w:val="0"/>
          <w:sz w:val="22"/>
          <w:szCs w:val="22"/>
        </w:rPr>
        <w:t>Interviews</w:t>
      </w:r>
    </w:p>
    <w:p w14:paraId="72E8B0D9" w14:textId="77777777" w:rsidR="00647300" w:rsidRDefault="00647300" w:rsidP="00647300">
      <w:pPr>
        <w:rPr>
          <w:rStyle w:val="Emphasis"/>
          <w:i w:val="0"/>
          <w:sz w:val="22"/>
          <w:szCs w:val="22"/>
        </w:rPr>
      </w:pPr>
    </w:p>
    <w:p w14:paraId="63D5775B" w14:textId="77777777" w:rsidR="00993877" w:rsidRDefault="00993877" w:rsidP="00A607B9">
      <w:pPr>
        <w:pStyle w:val="ListParagraph"/>
        <w:numPr>
          <w:ilvl w:val="0"/>
          <w:numId w:val="5"/>
        </w:numPr>
        <w:ind w:left="360"/>
        <w:rPr>
          <w:rStyle w:val="Emphasis"/>
          <w:i w:val="0"/>
          <w:sz w:val="22"/>
          <w:szCs w:val="22"/>
        </w:rPr>
      </w:pPr>
      <w:r>
        <w:rPr>
          <w:rStyle w:val="Emphasis"/>
          <w:i w:val="0"/>
          <w:sz w:val="22"/>
          <w:szCs w:val="22"/>
        </w:rPr>
        <w:t xml:space="preserve">“War Crimes and the Ukraine Conflict,” </w:t>
      </w:r>
      <w:r w:rsidRPr="00213BA6">
        <w:rPr>
          <w:rStyle w:val="Emphasis"/>
          <w:sz w:val="22"/>
          <w:szCs w:val="22"/>
        </w:rPr>
        <w:t>AP Video Hub</w:t>
      </w:r>
      <w:r>
        <w:rPr>
          <w:rStyle w:val="Emphasis"/>
          <w:i w:val="0"/>
          <w:sz w:val="22"/>
          <w:szCs w:val="22"/>
        </w:rPr>
        <w:t>, April 8, 2022</w:t>
      </w:r>
    </w:p>
    <w:p w14:paraId="0F50C816" w14:textId="77777777" w:rsidR="00A607B9" w:rsidRDefault="00A607B9" w:rsidP="00A607B9">
      <w:pPr>
        <w:pStyle w:val="ListParagraph"/>
        <w:numPr>
          <w:ilvl w:val="0"/>
          <w:numId w:val="5"/>
        </w:numPr>
        <w:ind w:left="360"/>
        <w:rPr>
          <w:rStyle w:val="Emphasis"/>
          <w:i w:val="0"/>
          <w:sz w:val="22"/>
          <w:szCs w:val="22"/>
        </w:rPr>
      </w:pPr>
      <w:r>
        <w:rPr>
          <w:rStyle w:val="Emphasis"/>
          <w:i w:val="0"/>
          <w:sz w:val="22"/>
          <w:szCs w:val="22"/>
        </w:rPr>
        <w:t>“</w:t>
      </w:r>
      <w:r w:rsidRPr="00492529">
        <w:rPr>
          <w:rStyle w:val="Emphasis"/>
          <w:i w:val="0"/>
          <w:sz w:val="22"/>
          <w:szCs w:val="22"/>
        </w:rPr>
        <w:t xml:space="preserve">‘Afghan </w:t>
      </w:r>
      <w:r w:rsidR="00012AE0" w:rsidRPr="00492529">
        <w:rPr>
          <w:rStyle w:val="Emphasis"/>
          <w:i w:val="0"/>
          <w:sz w:val="22"/>
          <w:szCs w:val="22"/>
        </w:rPr>
        <w:t xml:space="preserve">Vets Have All Lost Something’: </w:t>
      </w:r>
      <w:r w:rsidRPr="00492529">
        <w:rPr>
          <w:rStyle w:val="Emphasis"/>
          <w:i w:val="0"/>
          <w:sz w:val="22"/>
          <w:szCs w:val="22"/>
        </w:rPr>
        <w:t xml:space="preserve">Local </w:t>
      </w:r>
      <w:r w:rsidR="00012AE0">
        <w:rPr>
          <w:rStyle w:val="Emphasis"/>
          <w:i w:val="0"/>
          <w:sz w:val="22"/>
          <w:szCs w:val="22"/>
        </w:rPr>
        <w:t>Veteran Reflects on Service Time a</w:t>
      </w:r>
      <w:r w:rsidR="00012AE0" w:rsidRPr="00492529">
        <w:rPr>
          <w:rStyle w:val="Emphasis"/>
          <w:i w:val="0"/>
          <w:sz w:val="22"/>
          <w:szCs w:val="22"/>
        </w:rPr>
        <w:t xml:space="preserve">s </w:t>
      </w:r>
      <w:r w:rsidRPr="00492529">
        <w:rPr>
          <w:rStyle w:val="Emphasis"/>
          <w:i w:val="0"/>
          <w:sz w:val="22"/>
          <w:szCs w:val="22"/>
        </w:rPr>
        <w:t xml:space="preserve">Taliban </w:t>
      </w:r>
      <w:r w:rsidR="00012AE0">
        <w:rPr>
          <w:rStyle w:val="Emphasis"/>
          <w:i w:val="0"/>
          <w:sz w:val="22"/>
          <w:szCs w:val="22"/>
        </w:rPr>
        <w:t>Regains Control o</w:t>
      </w:r>
      <w:r w:rsidR="00012AE0" w:rsidRPr="00492529">
        <w:rPr>
          <w:rStyle w:val="Emphasis"/>
          <w:i w:val="0"/>
          <w:sz w:val="22"/>
          <w:szCs w:val="22"/>
        </w:rPr>
        <w:t xml:space="preserve">f </w:t>
      </w:r>
      <w:r w:rsidRPr="00492529">
        <w:rPr>
          <w:rStyle w:val="Emphasis"/>
          <w:i w:val="0"/>
          <w:sz w:val="22"/>
          <w:szCs w:val="22"/>
        </w:rPr>
        <w:t>Afghanistan</w:t>
      </w:r>
      <w:r>
        <w:rPr>
          <w:rStyle w:val="Emphasis"/>
          <w:i w:val="0"/>
          <w:sz w:val="22"/>
          <w:szCs w:val="22"/>
        </w:rPr>
        <w:t xml:space="preserve">,” </w:t>
      </w:r>
      <w:r w:rsidR="00647971" w:rsidRPr="00492529">
        <w:rPr>
          <w:rStyle w:val="Emphasis"/>
          <w:sz w:val="22"/>
          <w:szCs w:val="22"/>
        </w:rPr>
        <w:t>Fox59 Indianapolis</w:t>
      </w:r>
      <w:r w:rsidR="00647971">
        <w:rPr>
          <w:rStyle w:val="Emphasis"/>
          <w:i w:val="0"/>
          <w:sz w:val="22"/>
          <w:szCs w:val="22"/>
        </w:rPr>
        <w:t>,</w:t>
      </w:r>
      <w:r w:rsidR="00647971" w:rsidRPr="00492529">
        <w:rPr>
          <w:rStyle w:val="Emphasis"/>
          <w:i w:val="0"/>
          <w:sz w:val="22"/>
          <w:szCs w:val="22"/>
        </w:rPr>
        <w:t xml:space="preserve"> </w:t>
      </w:r>
      <w:r>
        <w:rPr>
          <w:rStyle w:val="Emphasis"/>
          <w:i w:val="0"/>
          <w:sz w:val="22"/>
          <w:szCs w:val="22"/>
        </w:rPr>
        <w:t>August 16, 2021</w:t>
      </w:r>
    </w:p>
    <w:p w14:paraId="2918A84B" w14:textId="77777777" w:rsidR="000A6A6F" w:rsidRDefault="000A6A6F" w:rsidP="00301FA9">
      <w:pPr>
        <w:pStyle w:val="ListParagraph"/>
        <w:numPr>
          <w:ilvl w:val="0"/>
          <w:numId w:val="5"/>
        </w:numPr>
        <w:ind w:left="360"/>
        <w:rPr>
          <w:rStyle w:val="Emphasis"/>
          <w:i w:val="0"/>
          <w:sz w:val="22"/>
          <w:szCs w:val="22"/>
        </w:rPr>
      </w:pPr>
      <w:r>
        <w:rPr>
          <w:rStyle w:val="Emphasis"/>
          <w:i w:val="0"/>
          <w:sz w:val="22"/>
          <w:szCs w:val="22"/>
        </w:rPr>
        <w:t xml:space="preserve">“Civilians, Urban Warfare, and U.S. Military Doctrine,” </w:t>
      </w:r>
      <w:r w:rsidRPr="000A6A6F">
        <w:rPr>
          <w:rStyle w:val="Emphasis"/>
          <w:sz w:val="22"/>
          <w:szCs w:val="22"/>
        </w:rPr>
        <w:t>Decisive Point Podcast</w:t>
      </w:r>
      <w:r>
        <w:rPr>
          <w:rStyle w:val="Emphasis"/>
          <w:i w:val="0"/>
          <w:sz w:val="22"/>
          <w:szCs w:val="22"/>
        </w:rPr>
        <w:t>, Strategic Studies Institute, U.S. Army War College, January 15, 2021</w:t>
      </w:r>
    </w:p>
    <w:p w14:paraId="31FD16D8" w14:textId="77777777" w:rsidR="00647300" w:rsidRPr="00301FA9" w:rsidRDefault="00301FA9" w:rsidP="00301FA9">
      <w:pPr>
        <w:pStyle w:val="ListParagraph"/>
        <w:numPr>
          <w:ilvl w:val="0"/>
          <w:numId w:val="5"/>
        </w:numPr>
        <w:ind w:left="360"/>
        <w:rPr>
          <w:rStyle w:val="Emphasis"/>
          <w:i w:val="0"/>
          <w:sz w:val="22"/>
          <w:szCs w:val="22"/>
        </w:rPr>
      </w:pPr>
      <w:r w:rsidRPr="00301FA9">
        <w:rPr>
          <w:rStyle w:val="Emphasis"/>
          <w:i w:val="0"/>
          <w:sz w:val="22"/>
          <w:szCs w:val="22"/>
        </w:rPr>
        <w:t xml:space="preserve">“Chemical Warfare: Deadly and Indiscriminate,” </w:t>
      </w:r>
      <w:r w:rsidRPr="000A6A6F">
        <w:rPr>
          <w:rStyle w:val="Emphasis"/>
          <w:i w:val="0"/>
          <w:sz w:val="22"/>
          <w:szCs w:val="22"/>
        </w:rPr>
        <w:t>Voice of Islam UK</w:t>
      </w:r>
      <w:r w:rsidRPr="00301FA9">
        <w:rPr>
          <w:rStyle w:val="Emphasis"/>
          <w:sz w:val="22"/>
          <w:szCs w:val="22"/>
        </w:rPr>
        <w:t>, Drive Time R</w:t>
      </w:r>
      <w:r w:rsidR="00647300" w:rsidRPr="00301FA9">
        <w:rPr>
          <w:rStyle w:val="Emphasis"/>
          <w:sz w:val="22"/>
          <w:szCs w:val="22"/>
        </w:rPr>
        <w:t>adio</w:t>
      </w:r>
      <w:r w:rsidR="00647300" w:rsidRPr="00301FA9">
        <w:rPr>
          <w:rStyle w:val="Emphasis"/>
          <w:i w:val="0"/>
          <w:sz w:val="22"/>
          <w:szCs w:val="22"/>
        </w:rPr>
        <w:t>, April 30, 2018</w:t>
      </w:r>
    </w:p>
    <w:p w14:paraId="55622EE4" w14:textId="77777777" w:rsidR="00647300" w:rsidRPr="00301FA9" w:rsidRDefault="00301FA9" w:rsidP="00301FA9">
      <w:pPr>
        <w:pStyle w:val="ListParagraph"/>
        <w:numPr>
          <w:ilvl w:val="0"/>
          <w:numId w:val="5"/>
        </w:numPr>
        <w:ind w:left="360"/>
        <w:rPr>
          <w:rStyle w:val="Emphasis"/>
          <w:i w:val="0"/>
          <w:sz w:val="22"/>
          <w:szCs w:val="22"/>
        </w:rPr>
      </w:pPr>
      <w:r w:rsidRPr="00301FA9">
        <w:rPr>
          <w:rStyle w:val="Emphasis"/>
          <w:i w:val="0"/>
          <w:sz w:val="22"/>
          <w:szCs w:val="22"/>
        </w:rPr>
        <w:t>“In</w:t>
      </w:r>
      <w:r w:rsidR="00D06596">
        <w:rPr>
          <w:rStyle w:val="Emphasis"/>
          <w:i w:val="0"/>
          <w:sz w:val="22"/>
          <w:szCs w:val="22"/>
        </w:rPr>
        <w:t>fluencing Behavior in W</w:t>
      </w:r>
      <w:r w:rsidRPr="00301FA9">
        <w:rPr>
          <w:rStyle w:val="Emphasis"/>
          <w:i w:val="0"/>
          <w:sz w:val="22"/>
          <w:szCs w:val="22"/>
        </w:rPr>
        <w:t>ar with Andrew Bell,</w:t>
      </w:r>
      <w:r>
        <w:rPr>
          <w:rStyle w:val="Emphasis"/>
          <w:i w:val="0"/>
          <w:sz w:val="22"/>
          <w:szCs w:val="22"/>
        </w:rPr>
        <w:t xml:space="preserve">” </w:t>
      </w:r>
      <w:r w:rsidR="00647300" w:rsidRPr="00301FA9">
        <w:rPr>
          <w:rStyle w:val="Emphasis"/>
          <w:sz w:val="22"/>
          <w:szCs w:val="22"/>
        </w:rPr>
        <w:t>Intercross</w:t>
      </w:r>
      <w:r w:rsidR="000A6A6F">
        <w:rPr>
          <w:rStyle w:val="Emphasis"/>
          <w:sz w:val="22"/>
          <w:szCs w:val="22"/>
        </w:rPr>
        <w:t>,</w:t>
      </w:r>
      <w:r w:rsidR="00647300" w:rsidRPr="00301FA9">
        <w:rPr>
          <w:rStyle w:val="Emphasis"/>
          <w:sz w:val="22"/>
          <w:szCs w:val="22"/>
        </w:rPr>
        <w:t xml:space="preserve"> </w:t>
      </w:r>
      <w:r w:rsidR="00647300" w:rsidRPr="000A6A6F">
        <w:rPr>
          <w:rStyle w:val="Emphasis"/>
          <w:i w:val="0"/>
          <w:sz w:val="22"/>
          <w:szCs w:val="22"/>
        </w:rPr>
        <w:t>International Committee of the Red Cross</w:t>
      </w:r>
      <w:r w:rsidR="00647300" w:rsidRPr="00301FA9">
        <w:rPr>
          <w:rStyle w:val="Emphasis"/>
          <w:sz w:val="22"/>
          <w:szCs w:val="22"/>
        </w:rPr>
        <w:t>,</w:t>
      </w:r>
      <w:r w:rsidR="00647300" w:rsidRPr="00301FA9">
        <w:rPr>
          <w:rStyle w:val="Emphasis"/>
          <w:i w:val="0"/>
          <w:sz w:val="22"/>
          <w:szCs w:val="22"/>
        </w:rPr>
        <w:t xml:space="preserve"> </w:t>
      </w:r>
      <w:r w:rsidRPr="00301FA9">
        <w:rPr>
          <w:rStyle w:val="Emphasis"/>
          <w:i w:val="0"/>
          <w:sz w:val="22"/>
          <w:szCs w:val="22"/>
        </w:rPr>
        <w:t>January 24, 2017</w:t>
      </w:r>
    </w:p>
    <w:p w14:paraId="32ADB32D" w14:textId="77777777" w:rsidR="00647300" w:rsidRPr="00301FA9" w:rsidRDefault="00D06596" w:rsidP="00301FA9">
      <w:pPr>
        <w:pStyle w:val="ListParagraph"/>
        <w:numPr>
          <w:ilvl w:val="0"/>
          <w:numId w:val="5"/>
        </w:numPr>
        <w:ind w:left="360"/>
        <w:rPr>
          <w:rStyle w:val="Emphasis"/>
          <w:i w:val="0"/>
          <w:sz w:val="22"/>
          <w:szCs w:val="22"/>
        </w:rPr>
      </w:pPr>
      <w:r>
        <w:rPr>
          <w:rStyle w:val="Emphasis"/>
          <w:i w:val="0"/>
          <w:sz w:val="22"/>
          <w:szCs w:val="22"/>
        </w:rPr>
        <w:t>“Military Et</w:t>
      </w:r>
      <w:r w:rsidR="00301FA9" w:rsidRPr="00301FA9">
        <w:rPr>
          <w:rStyle w:val="Emphasis"/>
          <w:i w:val="0"/>
          <w:sz w:val="22"/>
          <w:szCs w:val="22"/>
        </w:rPr>
        <w:t xml:space="preserve">hics and African Militaries,” </w:t>
      </w:r>
      <w:r w:rsidR="00647300" w:rsidRPr="00301FA9">
        <w:rPr>
          <w:rStyle w:val="Emphasis"/>
          <w:i w:val="0"/>
          <w:sz w:val="22"/>
          <w:szCs w:val="22"/>
        </w:rPr>
        <w:t xml:space="preserve">BBC </w:t>
      </w:r>
      <w:r w:rsidR="00647300" w:rsidRPr="00301FA9">
        <w:rPr>
          <w:rStyle w:val="Emphasis"/>
          <w:sz w:val="22"/>
          <w:szCs w:val="22"/>
        </w:rPr>
        <w:t>World Have Your Say</w:t>
      </w:r>
      <w:r w:rsidR="00647300" w:rsidRPr="00301FA9">
        <w:rPr>
          <w:rStyle w:val="Emphasis"/>
          <w:i w:val="0"/>
          <w:sz w:val="22"/>
          <w:szCs w:val="22"/>
        </w:rPr>
        <w:t>, January 25, 2013</w:t>
      </w:r>
    </w:p>
    <w:p w14:paraId="4CBF90BA" w14:textId="77777777" w:rsidR="006759D8" w:rsidRDefault="006759D8" w:rsidP="00647300">
      <w:pPr>
        <w:rPr>
          <w:rStyle w:val="Emphasis"/>
          <w:i w:val="0"/>
          <w:sz w:val="22"/>
          <w:szCs w:val="22"/>
        </w:rPr>
      </w:pPr>
    </w:p>
    <w:p w14:paraId="6C1FFF11" w14:textId="77777777" w:rsidR="006759D8" w:rsidRDefault="0010661B" w:rsidP="006759D8">
      <w:pPr>
        <w:rPr>
          <w:rStyle w:val="Emphasis"/>
          <w:b/>
          <w:i w:val="0"/>
          <w:sz w:val="22"/>
          <w:szCs w:val="22"/>
        </w:rPr>
      </w:pPr>
      <w:r>
        <w:rPr>
          <w:rStyle w:val="Emphasis"/>
          <w:b/>
          <w:i w:val="0"/>
          <w:sz w:val="22"/>
          <w:szCs w:val="22"/>
        </w:rPr>
        <w:t xml:space="preserve">News </w:t>
      </w:r>
      <w:r w:rsidR="006759D8">
        <w:rPr>
          <w:rStyle w:val="Emphasis"/>
          <w:b/>
          <w:i w:val="0"/>
          <w:sz w:val="22"/>
          <w:szCs w:val="22"/>
        </w:rPr>
        <w:t xml:space="preserve">Media </w:t>
      </w:r>
      <w:r>
        <w:rPr>
          <w:rStyle w:val="Emphasis"/>
          <w:b/>
          <w:i w:val="0"/>
          <w:sz w:val="22"/>
          <w:szCs w:val="22"/>
        </w:rPr>
        <w:t>(selected)</w:t>
      </w:r>
    </w:p>
    <w:p w14:paraId="228924AA" w14:textId="77777777" w:rsidR="00301FA9" w:rsidRDefault="00301FA9" w:rsidP="006759D8">
      <w:pPr>
        <w:rPr>
          <w:rStyle w:val="Emphasis"/>
          <w:b/>
          <w:i w:val="0"/>
          <w:sz w:val="22"/>
          <w:szCs w:val="22"/>
        </w:rPr>
      </w:pPr>
    </w:p>
    <w:p w14:paraId="02506068" w14:textId="77777777" w:rsidR="004014CA" w:rsidRDefault="004014CA" w:rsidP="004014CA">
      <w:pPr>
        <w:pStyle w:val="ListParagraph"/>
        <w:numPr>
          <w:ilvl w:val="0"/>
          <w:numId w:val="6"/>
        </w:numPr>
        <w:ind w:left="360"/>
        <w:rPr>
          <w:rStyle w:val="Emphasis"/>
          <w:i w:val="0"/>
          <w:sz w:val="22"/>
          <w:szCs w:val="22"/>
        </w:rPr>
      </w:pPr>
      <w:r w:rsidRPr="006D6B46">
        <w:rPr>
          <w:rStyle w:val="Emphasis"/>
          <w:sz w:val="22"/>
          <w:szCs w:val="22"/>
        </w:rPr>
        <w:t>Voice of America</w:t>
      </w:r>
      <w:r>
        <w:rPr>
          <w:rStyle w:val="Emphasis"/>
          <w:i w:val="0"/>
          <w:sz w:val="22"/>
          <w:szCs w:val="22"/>
        </w:rPr>
        <w:t>, “</w:t>
      </w:r>
      <w:r w:rsidRPr="006D6B46">
        <w:rPr>
          <w:rStyle w:val="Emphasis"/>
          <w:i w:val="0"/>
          <w:sz w:val="22"/>
          <w:szCs w:val="22"/>
        </w:rPr>
        <w:t>Kabul Evacuations Intensify as G-7 Leaders Fail to Shift US Deadline</w:t>
      </w:r>
      <w:r>
        <w:rPr>
          <w:rStyle w:val="Emphasis"/>
          <w:i w:val="0"/>
          <w:sz w:val="22"/>
          <w:szCs w:val="22"/>
        </w:rPr>
        <w:t xml:space="preserve">,” August 25, 2021. </w:t>
      </w:r>
    </w:p>
    <w:p w14:paraId="608F36AB" w14:textId="77777777" w:rsidR="00A607B9" w:rsidRDefault="00A607B9" w:rsidP="00A607B9">
      <w:pPr>
        <w:pStyle w:val="ListParagraph"/>
        <w:numPr>
          <w:ilvl w:val="0"/>
          <w:numId w:val="6"/>
        </w:numPr>
        <w:ind w:left="360"/>
        <w:rPr>
          <w:rStyle w:val="Emphasis"/>
          <w:i w:val="0"/>
          <w:sz w:val="22"/>
          <w:szCs w:val="22"/>
        </w:rPr>
      </w:pPr>
      <w:r w:rsidRPr="00A607B9">
        <w:rPr>
          <w:rStyle w:val="Emphasis"/>
          <w:sz w:val="22"/>
          <w:szCs w:val="22"/>
        </w:rPr>
        <w:lastRenderedPageBreak/>
        <w:t>Bloomington Herald-Times</w:t>
      </w:r>
      <w:r>
        <w:rPr>
          <w:rStyle w:val="Emphasis"/>
          <w:i w:val="0"/>
          <w:sz w:val="22"/>
          <w:szCs w:val="22"/>
        </w:rPr>
        <w:t>, “</w:t>
      </w:r>
      <w:r w:rsidRPr="00A607B9">
        <w:rPr>
          <w:rStyle w:val="Emphasis"/>
          <w:i w:val="0"/>
          <w:sz w:val="22"/>
          <w:szCs w:val="22"/>
        </w:rPr>
        <w:t>War in Afghanistan: Ve</w:t>
      </w:r>
      <w:r w:rsidR="00647971">
        <w:rPr>
          <w:rStyle w:val="Emphasis"/>
          <w:i w:val="0"/>
          <w:sz w:val="22"/>
          <w:szCs w:val="22"/>
        </w:rPr>
        <w:t>terans, A</w:t>
      </w:r>
      <w:r>
        <w:rPr>
          <w:rStyle w:val="Emphasis"/>
          <w:i w:val="0"/>
          <w:sz w:val="22"/>
          <w:szCs w:val="22"/>
        </w:rPr>
        <w:t>cademics, Hamilton Weigh I</w:t>
      </w:r>
      <w:r w:rsidRPr="00A607B9">
        <w:rPr>
          <w:rStyle w:val="Emphasis"/>
          <w:i w:val="0"/>
          <w:sz w:val="22"/>
          <w:szCs w:val="22"/>
        </w:rPr>
        <w:t>n</w:t>
      </w:r>
      <w:r>
        <w:rPr>
          <w:rStyle w:val="Emphasis"/>
          <w:i w:val="0"/>
          <w:sz w:val="22"/>
          <w:szCs w:val="22"/>
        </w:rPr>
        <w:t>,” August 23, 2021.</w:t>
      </w:r>
    </w:p>
    <w:p w14:paraId="71312380" w14:textId="77777777" w:rsidR="005F2B9C" w:rsidRDefault="005F2B9C" w:rsidP="005F2B9C">
      <w:pPr>
        <w:pStyle w:val="ListParagraph"/>
        <w:numPr>
          <w:ilvl w:val="0"/>
          <w:numId w:val="6"/>
        </w:numPr>
        <w:ind w:left="360"/>
        <w:rPr>
          <w:rStyle w:val="Emphasis"/>
          <w:i w:val="0"/>
          <w:sz w:val="22"/>
          <w:szCs w:val="22"/>
        </w:rPr>
      </w:pPr>
      <w:r w:rsidRPr="00492529">
        <w:rPr>
          <w:rStyle w:val="Emphasis"/>
          <w:sz w:val="22"/>
          <w:szCs w:val="22"/>
        </w:rPr>
        <w:t>Politics Home</w:t>
      </w:r>
      <w:r>
        <w:rPr>
          <w:rStyle w:val="Emphasis"/>
          <w:i w:val="0"/>
          <w:sz w:val="22"/>
          <w:szCs w:val="22"/>
        </w:rPr>
        <w:t xml:space="preserve"> (UK), </w:t>
      </w:r>
      <w:r w:rsidR="00A607B9">
        <w:rPr>
          <w:rStyle w:val="Emphasis"/>
          <w:i w:val="0"/>
          <w:sz w:val="22"/>
          <w:szCs w:val="22"/>
        </w:rPr>
        <w:t>“</w:t>
      </w:r>
      <w:r w:rsidRPr="00492529">
        <w:rPr>
          <w:rStyle w:val="Emphasis"/>
          <w:i w:val="0"/>
          <w:sz w:val="22"/>
          <w:szCs w:val="22"/>
        </w:rPr>
        <w:t>Afghanistan Veterans Say UK and US Armies Failed To "</w:t>
      </w:r>
      <w:proofErr w:type="spellStart"/>
      <w:r w:rsidRPr="00492529">
        <w:rPr>
          <w:rStyle w:val="Emphasis"/>
          <w:i w:val="0"/>
          <w:sz w:val="22"/>
          <w:szCs w:val="22"/>
        </w:rPr>
        <w:t>Instil</w:t>
      </w:r>
      <w:proofErr w:type="spellEnd"/>
      <w:r w:rsidRPr="00492529">
        <w:rPr>
          <w:rStyle w:val="Emphasis"/>
          <w:i w:val="0"/>
          <w:sz w:val="22"/>
          <w:szCs w:val="22"/>
        </w:rPr>
        <w:t xml:space="preserve"> The Spirit To Fight" In Local Forces</w:t>
      </w:r>
      <w:r>
        <w:rPr>
          <w:rStyle w:val="Emphasis"/>
          <w:i w:val="0"/>
          <w:sz w:val="22"/>
          <w:szCs w:val="22"/>
        </w:rPr>
        <w:t>,</w:t>
      </w:r>
      <w:r w:rsidR="00A607B9">
        <w:rPr>
          <w:rStyle w:val="Emphasis"/>
          <w:i w:val="0"/>
          <w:sz w:val="22"/>
          <w:szCs w:val="22"/>
        </w:rPr>
        <w:t>”</w:t>
      </w:r>
      <w:r>
        <w:rPr>
          <w:rStyle w:val="Emphasis"/>
          <w:i w:val="0"/>
          <w:sz w:val="22"/>
          <w:szCs w:val="22"/>
        </w:rPr>
        <w:t xml:space="preserve"> August 17, 2021</w:t>
      </w:r>
    </w:p>
    <w:p w14:paraId="052BCD21" w14:textId="77777777" w:rsidR="0064103B" w:rsidRDefault="0064103B" w:rsidP="0064103B">
      <w:pPr>
        <w:pStyle w:val="ListParagraph"/>
        <w:numPr>
          <w:ilvl w:val="0"/>
          <w:numId w:val="6"/>
        </w:numPr>
        <w:ind w:left="360"/>
        <w:rPr>
          <w:rStyle w:val="Emphasis"/>
          <w:i w:val="0"/>
          <w:sz w:val="22"/>
          <w:szCs w:val="22"/>
        </w:rPr>
      </w:pPr>
      <w:r w:rsidRPr="00387FCE">
        <w:rPr>
          <w:rStyle w:val="Emphasis"/>
          <w:sz w:val="22"/>
          <w:szCs w:val="22"/>
        </w:rPr>
        <w:t>Military Times</w:t>
      </w:r>
      <w:r>
        <w:rPr>
          <w:rStyle w:val="Emphasis"/>
          <w:i w:val="0"/>
          <w:sz w:val="22"/>
          <w:szCs w:val="22"/>
        </w:rPr>
        <w:t>, “</w:t>
      </w:r>
      <w:r w:rsidRPr="0064103B">
        <w:rPr>
          <w:rStyle w:val="Emphasis"/>
          <w:i w:val="0"/>
          <w:sz w:val="22"/>
          <w:szCs w:val="22"/>
        </w:rPr>
        <w:t>Retired SEAL Chief Eddie Gallagher Unveils New Legal Defense Foundation</w:t>
      </w:r>
      <w:r>
        <w:rPr>
          <w:rStyle w:val="Emphasis"/>
          <w:i w:val="0"/>
          <w:sz w:val="22"/>
          <w:szCs w:val="22"/>
        </w:rPr>
        <w:t>,” February 14, 2020.</w:t>
      </w:r>
    </w:p>
    <w:p w14:paraId="7C69268E" w14:textId="77777777" w:rsidR="00301FA9" w:rsidRPr="00301FA9" w:rsidRDefault="00301FA9" w:rsidP="00301FA9">
      <w:pPr>
        <w:pStyle w:val="ListParagraph"/>
        <w:numPr>
          <w:ilvl w:val="0"/>
          <w:numId w:val="6"/>
        </w:numPr>
        <w:ind w:left="360"/>
        <w:rPr>
          <w:rStyle w:val="Emphasis"/>
          <w:i w:val="0"/>
          <w:sz w:val="22"/>
          <w:szCs w:val="22"/>
        </w:rPr>
      </w:pPr>
      <w:r w:rsidRPr="00387FCE">
        <w:rPr>
          <w:rStyle w:val="Emphasis"/>
          <w:sz w:val="22"/>
          <w:szCs w:val="22"/>
        </w:rPr>
        <w:t>Bloomberg News</w:t>
      </w:r>
      <w:r w:rsidRPr="00301FA9">
        <w:rPr>
          <w:rStyle w:val="Emphasis"/>
          <w:i w:val="0"/>
          <w:sz w:val="22"/>
          <w:szCs w:val="22"/>
        </w:rPr>
        <w:t>, “Trump Meets Mattis as He Weighs Military Action in Syria,” April 11, 2018</w:t>
      </w:r>
    </w:p>
    <w:p w14:paraId="68F8FEEF" w14:textId="77777777" w:rsidR="00301FA9" w:rsidRPr="00301FA9" w:rsidRDefault="00301FA9" w:rsidP="00301FA9">
      <w:pPr>
        <w:pStyle w:val="ListParagraph"/>
        <w:numPr>
          <w:ilvl w:val="0"/>
          <w:numId w:val="6"/>
        </w:numPr>
        <w:ind w:left="360"/>
        <w:rPr>
          <w:rStyle w:val="Emphasis"/>
          <w:i w:val="0"/>
          <w:sz w:val="22"/>
          <w:szCs w:val="22"/>
        </w:rPr>
      </w:pPr>
      <w:proofErr w:type="spellStart"/>
      <w:r w:rsidRPr="00387FCE">
        <w:rPr>
          <w:rStyle w:val="Emphasis"/>
          <w:sz w:val="22"/>
          <w:szCs w:val="22"/>
        </w:rPr>
        <w:t>Politifact</w:t>
      </w:r>
      <w:proofErr w:type="spellEnd"/>
      <w:r w:rsidRPr="00301FA9">
        <w:rPr>
          <w:rStyle w:val="Emphasis"/>
          <w:i w:val="0"/>
          <w:sz w:val="22"/>
          <w:szCs w:val="22"/>
        </w:rPr>
        <w:t>, “Trump Opens New Chapter in America’s Longest War,” August 23, 2017</w:t>
      </w:r>
    </w:p>
    <w:p w14:paraId="3358FFA6" w14:textId="77777777" w:rsidR="00301FA9" w:rsidRDefault="00301FA9" w:rsidP="006759D8">
      <w:pPr>
        <w:rPr>
          <w:rStyle w:val="Emphasis"/>
          <w:i w:val="0"/>
          <w:sz w:val="22"/>
          <w:szCs w:val="22"/>
        </w:rPr>
      </w:pPr>
    </w:p>
    <w:p w14:paraId="78546190" w14:textId="77777777" w:rsidR="00F052BA" w:rsidRDefault="00F052BA" w:rsidP="00F052BA">
      <w:pPr>
        <w:rPr>
          <w:rStyle w:val="Emphasis"/>
          <w:i w:val="0"/>
          <w:sz w:val="22"/>
          <w:szCs w:val="22"/>
        </w:rPr>
      </w:pPr>
    </w:p>
    <w:p w14:paraId="582FBE7B" w14:textId="77777777" w:rsidR="00F052BA" w:rsidRPr="003D6386" w:rsidRDefault="00F052BA" w:rsidP="00F052BA">
      <w:pPr>
        <w:pStyle w:val="Heading1"/>
      </w:pPr>
      <w:r w:rsidRPr="003D6386">
        <w:t xml:space="preserve">INVITED </w:t>
      </w:r>
      <w:r>
        <w:t>PRESENTATIONS</w:t>
      </w:r>
      <w:r w:rsidR="00E17AFD">
        <w:t xml:space="preserve"> </w:t>
      </w:r>
      <w:r w:rsidR="00C26D29">
        <w:t>AND WORKS</w:t>
      </w:r>
      <w:r w:rsidR="004F01D7">
        <w:t>H</w:t>
      </w:r>
      <w:r w:rsidR="00C26D29">
        <w:t xml:space="preserve">OPS </w:t>
      </w:r>
      <w:r w:rsidR="00E17AFD">
        <w:t>(ACADEMIC)</w:t>
      </w:r>
    </w:p>
    <w:p w14:paraId="3AAB678D" w14:textId="77777777" w:rsidR="00F052BA" w:rsidRPr="003D6386" w:rsidRDefault="00F052BA" w:rsidP="00F052BA">
      <w:pPr>
        <w:tabs>
          <w:tab w:val="left" w:pos="6427"/>
        </w:tabs>
        <w:ind w:right="18"/>
        <w:jc w:val="both"/>
        <w:rPr>
          <w:sz w:val="22"/>
          <w:szCs w:val="22"/>
        </w:rPr>
      </w:pPr>
      <w:r w:rsidRPr="003D6386">
        <w:rPr>
          <w:noProof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738112" behindDoc="0" locked="0" layoutInCell="1" allowOverlap="1" wp14:anchorId="124EEF1D" wp14:editId="7937E0BB">
                <wp:simplePos x="0" y="0"/>
                <wp:positionH relativeFrom="column">
                  <wp:posOffset>1905</wp:posOffset>
                </wp:positionH>
                <wp:positionV relativeFrom="paragraph">
                  <wp:posOffset>3175</wp:posOffset>
                </wp:positionV>
                <wp:extent cx="6309995" cy="635"/>
                <wp:effectExtent l="0" t="0" r="0" b="0"/>
                <wp:wrapNone/>
                <wp:docPr id="13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0999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5D7B003" id="Line 10" o:spid="_x0000_s1026" style="position:absolute;z-index:2517381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15pt,.25pt" to="497pt,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" strokeweight="1pt">
                <v:stroke startarrowwidth="narrow" startarrowlength="short" endarrowwidth="narrow" endarrowlength="short"/>
              </v:line>
            </w:pict>
          </mc:Fallback>
        </mc:AlternateContent>
      </w:r>
    </w:p>
    <w:p w14:paraId="5CB05128" w14:textId="77777777" w:rsidR="00A47EF1" w:rsidRDefault="007627AC" w:rsidP="00960E39">
      <w:pPr>
        <w:tabs>
          <w:tab w:val="left" w:pos="360"/>
        </w:tabs>
        <w:ind w:right="18"/>
        <w:rPr>
          <w:sz w:val="22"/>
          <w:szCs w:val="22"/>
        </w:rPr>
      </w:pPr>
      <w:bookmarkStart w:id="0" w:name="_Hlk482189487"/>
      <w:r>
        <w:rPr>
          <w:sz w:val="22"/>
          <w:szCs w:val="22"/>
        </w:rPr>
        <w:t xml:space="preserve">U.S. Army War College, “Civilian Protection and Urban Operations,” Carlisle Barracks, PA, April 26, 2021 </w:t>
      </w:r>
    </w:p>
    <w:p w14:paraId="73264990" w14:textId="77777777" w:rsidR="007627AC" w:rsidRDefault="00A47EF1" w:rsidP="00960E39">
      <w:pPr>
        <w:tabs>
          <w:tab w:val="left" w:pos="360"/>
        </w:tabs>
        <w:ind w:right="18"/>
        <w:rPr>
          <w:sz w:val="22"/>
          <w:szCs w:val="22"/>
        </w:rPr>
      </w:pPr>
      <w:r>
        <w:rPr>
          <w:sz w:val="22"/>
          <w:szCs w:val="22"/>
        </w:rPr>
        <w:tab/>
      </w:r>
      <w:r w:rsidR="007627AC">
        <w:rPr>
          <w:sz w:val="22"/>
          <w:szCs w:val="22"/>
        </w:rPr>
        <w:t>(</w:t>
      </w:r>
      <w:r w:rsidR="000B5878">
        <w:rPr>
          <w:sz w:val="22"/>
          <w:szCs w:val="22"/>
        </w:rPr>
        <w:t>VTC</w:t>
      </w:r>
      <w:r w:rsidR="007627AC">
        <w:rPr>
          <w:sz w:val="22"/>
          <w:szCs w:val="22"/>
        </w:rPr>
        <w:t>).</w:t>
      </w:r>
    </w:p>
    <w:p w14:paraId="1EE117F2" w14:textId="77777777" w:rsidR="007627AC" w:rsidRDefault="007627AC" w:rsidP="00960E39">
      <w:pPr>
        <w:tabs>
          <w:tab w:val="left" w:pos="360"/>
        </w:tabs>
        <w:ind w:right="18"/>
        <w:rPr>
          <w:sz w:val="22"/>
          <w:szCs w:val="22"/>
        </w:rPr>
      </w:pPr>
      <w:r>
        <w:rPr>
          <w:sz w:val="22"/>
          <w:szCs w:val="22"/>
        </w:rPr>
        <w:t xml:space="preserve"> </w:t>
      </w:r>
    </w:p>
    <w:p w14:paraId="3C60517E" w14:textId="77777777" w:rsidR="00960E39" w:rsidRDefault="00DB1D2E" w:rsidP="00960E39">
      <w:pPr>
        <w:tabs>
          <w:tab w:val="left" w:pos="360"/>
        </w:tabs>
        <w:ind w:right="18"/>
        <w:rPr>
          <w:sz w:val="22"/>
          <w:szCs w:val="22"/>
        </w:rPr>
      </w:pPr>
      <w:r w:rsidRPr="00C26D29">
        <w:rPr>
          <w:sz w:val="22"/>
          <w:szCs w:val="22"/>
        </w:rPr>
        <w:t xml:space="preserve">University of Oxford, </w:t>
      </w:r>
      <w:r w:rsidR="00E17AFD">
        <w:rPr>
          <w:sz w:val="22"/>
          <w:szCs w:val="22"/>
        </w:rPr>
        <w:t>“</w:t>
      </w:r>
      <w:r w:rsidR="00C26D29" w:rsidRPr="00C26D29">
        <w:rPr>
          <w:sz w:val="22"/>
          <w:szCs w:val="22"/>
        </w:rPr>
        <w:t xml:space="preserve">Oxford Forum for </w:t>
      </w:r>
      <w:r w:rsidR="00C26D29">
        <w:rPr>
          <w:sz w:val="22"/>
          <w:szCs w:val="22"/>
        </w:rPr>
        <w:t>International Humanitarian Law</w:t>
      </w:r>
      <w:r w:rsidR="00C26D29" w:rsidRPr="00C26D29">
        <w:rPr>
          <w:sz w:val="22"/>
          <w:szCs w:val="22"/>
        </w:rPr>
        <w:t xml:space="preserve"> Compliance</w:t>
      </w:r>
      <w:r w:rsidR="00C26D29">
        <w:rPr>
          <w:sz w:val="22"/>
          <w:szCs w:val="22"/>
        </w:rPr>
        <w:t xml:space="preserve">,” </w:t>
      </w:r>
      <w:r w:rsidR="00C26D29" w:rsidRPr="00C26D29">
        <w:rPr>
          <w:sz w:val="22"/>
          <w:szCs w:val="22"/>
        </w:rPr>
        <w:t xml:space="preserve">Oxford Institute for </w:t>
      </w:r>
    </w:p>
    <w:p w14:paraId="5623198D" w14:textId="77777777" w:rsidR="00B84F01" w:rsidRDefault="00960E39" w:rsidP="00960E39">
      <w:pPr>
        <w:tabs>
          <w:tab w:val="left" w:pos="360"/>
        </w:tabs>
        <w:ind w:right="18"/>
        <w:rPr>
          <w:sz w:val="22"/>
          <w:szCs w:val="22"/>
        </w:rPr>
      </w:pPr>
      <w:r>
        <w:rPr>
          <w:sz w:val="22"/>
          <w:szCs w:val="22"/>
        </w:rPr>
        <w:tab/>
      </w:r>
      <w:r w:rsidR="00C26D29" w:rsidRPr="00C26D29">
        <w:rPr>
          <w:sz w:val="22"/>
          <w:szCs w:val="22"/>
        </w:rPr>
        <w:t xml:space="preserve">Ethics, Law and Armed Conflict, </w:t>
      </w:r>
      <w:r w:rsidR="00C312A1">
        <w:rPr>
          <w:sz w:val="22"/>
          <w:szCs w:val="22"/>
        </w:rPr>
        <w:t>March 27,</w:t>
      </w:r>
      <w:r w:rsidR="00C26D29" w:rsidRPr="00C26D29">
        <w:rPr>
          <w:sz w:val="22"/>
          <w:szCs w:val="22"/>
        </w:rPr>
        <w:t xml:space="preserve"> 2020 (</w:t>
      </w:r>
      <w:r w:rsidR="00F53B14">
        <w:rPr>
          <w:sz w:val="22"/>
          <w:szCs w:val="22"/>
        </w:rPr>
        <w:t>invited, cancelled due to COVID-19</w:t>
      </w:r>
      <w:r w:rsidR="00C26D29" w:rsidRPr="00C26D29">
        <w:rPr>
          <w:sz w:val="22"/>
          <w:szCs w:val="22"/>
        </w:rPr>
        <w:t>)</w:t>
      </w:r>
    </w:p>
    <w:p w14:paraId="1B981AB4" w14:textId="77777777" w:rsidR="00C312A1" w:rsidRDefault="00C312A1" w:rsidP="00960E39">
      <w:pPr>
        <w:tabs>
          <w:tab w:val="left" w:pos="360"/>
        </w:tabs>
        <w:ind w:right="18"/>
        <w:rPr>
          <w:sz w:val="22"/>
          <w:szCs w:val="22"/>
        </w:rPr>
      </w:pPr>
    </w:p>
    <w:p w14:paraId="3545351F" w14:textId="77777777" w:rsidR="00C312A1" w:rsidRDefault="00C312A1" w:rsidP="00C312A1">
      <w:pPr>
        <w:tabs>
          <w:tab w:val="left" w:pos="360"/>
        </w:tabs>
        <w:ind w:right="18"/>
        <w:rPr>
          <w:sz w:val="22"/>
          <w:szCs w:val="22"/>
        </w:rPr>
      </w:pPr>
      <w:r>
        <w:rPr>
          <w:sz w:val="22"/>
          <w:szCs w:val="22"/>
        </w:rPr>
        <w:t>Indiana University, “</w:t>
      </w:r>
      <w:r w:rsidRPr="00C312A1">
        <w:rPr>
          <w:sz w:val="22"/>
          <w:szCs w:val="22"/>
        </w:rPr>
        <w:t>National Security Challenges in the 2020s</w:t>
      </w:r>
      <w:r>
        <w:rPr>
          <w:sz w:val="22"/>
          <w:szCs w:val="22"/>
        </w:rPr>
        <w:t xml:space="preserve">” (panel), </w:t>
      </w:r>
      <w:r w:rsidRPr="00C312A1">
        <w:rPr>
          <w:sz w:val="22"/>
          <w:szCs w:val="22"/>
        </w:rPr>
        <w:t>America's Role in the World</w:t>
      </w:r>
      <w:r>
        <w:rPr>
          <w:sz w:val="22"/>
          <w:szCs w:val="22"/>
        </w:rPr>
        <w:t xml:space="preserve"> </w:t>
      </w:r>
    </w:p>
    <w:p w14:paraId="3B13B5E9" w14:textId="77777777" w:rsidR="00C312A1" w:rsidRDefault="00C312A1" w:rsidP="00C312A1">
      <w:pPr>
        <w:tabs>
          <w:tab w:val="left" w:pos="360"/>
        </w:tabs>
        <w:ind w:right="18"/>
        <w:rPr>
          <w:sz w:val="22"/>
          <w:szCs w:val="22"/>
        </w:rPr>
      </w:pPr>
      <w:r>
        <w:rPr>
          <w:sz w:val="22"/>
          <w:szCs w:val="22"/>
        </w:rPr>
        <w:tab/>
        <w:t xml:space="preserve">Conference, Hamilton Lugar School of Global and International </w:t>
      </w:r>
      <w:r w:rsidR="005528DE">
        <w:rPr>
          <w:sz w:val="22"/>
          <w:szCs w:val="22"/>
        </w:rPr>
        <w:t>Studies, March 5, 2020</w:t>
      </w:r>
    </w:p>
    <w:p w14:paraId="7E3688B4" w14:textId="77777777" w:rsidR="00B84F01" w:rsidRDefault="00B84F01" w:rsidP="00960E39">
      <w:pPr>
        <w:tabs>
          <w:tab w:val="left" w:pos="360"/>
        </w:tabs>
        <w:ind w:right="18"/>
        <w:rPr>
          <w:sz w:val="22"/>
          <w:szCs w:val="22"/>
        </w:rPr>
      </w:pPr>
    </w:p>
    <w:p w14:paraId="0D275229" w14:textId="77777777" w:rsidR="00960E39" w:rsidRDefault="00DB1D2E" w:rsidP="00960E39">
      <w:pPr>
        <w:tabs>
          <w:tab w:val="left" w:pos="360"/>
        </w:tabs>
        <w:ind w:right="18"/>
        <w:rPr>
          <w:sz w:val="22"/>
          <w:szCs w:val="22"/>
        </w:rPr>
      </w:pPr>
      <w:r>
        <w:rPr>
          <w:sz w:val="22"/>
          <w:szCs w:val="22"/>
        </w:rPr>
        <w:t xml:space="preserve">University of Pennsylvania, </w:t>
      </w:r>
      <w:r w:rsidR="00F052BA">
        <w:rPr>
          <w:sz w:val="22"/>
          <w:szCs w:val="22"/>
        </w:rPr>
        <w:t xml:space="preserve">“Norms, Socialization, and Restraint in War: Examining U.S. Army Training,” Junior </w:t>
      </w:r>
    </w:p>
    <w:p w14:paraId="3887B09C" w14:textId="77777777" w:rsidR="00F052BA" w:rsidRDefault="00960E39" w:rsidP="00960E39">
      <w:pPr>
        <w:tabs>
          <w:tab w:val="left" w:pos="360"/>
        </w:tabs>
        <w:ind w:right="18"/>
        <w:rPr>
          <w:sz w:val="22"/>
          <w:szCs w:val="22"/>
        </w:rPr>
      </w:pPr>
      <w:r>
        <w:rPr>
          <w:sz w:val="22"/>
          <w:szCs w:val="22"/>
        </w:rPr>
        <w:tab/>
      </w:r>
      <w:r w:rsidR="00F052BA">
        <w:rPr>
          <w:sz w:val="22"/>
          <w:szCs w:val="22"/>
        </w:rPr>
        <w:t>Scholars of International Law and International Relations, P</w:t>
      </w:r>
      <w:r w:rsidR="0092700C">
        <w:rPr>
          <w:sz w:val="22"/>
          <w:szCs w:val="22"/>
        </w:rPr>
        <w:t>erry World House, March 7, 2018</w:t>
      </w:r>
    </w:p>
    <w:p w14:paraId="488F0F9D" w14:textId="77777777" w:rsidR="00F052BA" w:rsidRDefault="00F052BA" w:rsidP="00960E39">
      <w:pPr>
        <w:tabs>
          <w:tab w:val="left" w:pos="360"/>
        </w:tabs>
        <w:ind w:right="18"/>
        <w:rPr>
          <w:sz w:val="22"/>
          <w:szCs w:val="22"/>
        </w:rPr>
      </w:pPr>
    </w:p>
    <w:p w14:paraId="3356C3B1" w14:textId="77777777" w:rsidR="00960E39" w:rsidRDefault="00DB1D2E" w:rsidP="00960E39">
      <w:pPr>
        <w:tabs>
          <w:tab w:val="left" w:pos="360"/>
        </w:tabs>
        <w:ind w:right="18"/>
        <w:rPr>
          <w:sz w:val="22"/>
          <w:szCs w:val="22"/>
        </w:rPr>
      </w:pPr>
      <w:r>
        <w:rPr>
          <w:sz w:val="22"/>
          <w:szCs w:val="22"/>
        </w:rPr>
        <w:t xml:space="preserve">Yale University, </w:t>
      </w:r>
      <w:r w:rsidR="00F052BA">
        <w:rPr>
          <w:sz w:val="22"/>
          <w:szCs w:val="22"/>
        </w:rPr>
        <w:t xml:space="preserve">“Norms, Socialization, and Restraint in War: Examining U.S. Army Training,” Yale University </w:t>
      </w:r>
    </w:p>
    <w:p w14:paraId="229E25FC" w14:textId="77777777" w:rsidR="00F052BA" w:rsidRDefault="00960E39" w:rsidP="00960E39">
      <w:pPr>
        <w:tabs>
          <w:tab w:val="left" w:pos="360"/>
        </w:tabs>
        <w:ind w:right="18"/>
        <w:rPr>
          <w:sz w:val="22"/>
          <w:szCs w:val="22"/>
        </w:rPr>
      </w:pPr>
      <w:r>
        <w:rPr>
          <w:sz w:val="22"/>
          <w:szCs w:val="22"/>
        </w:rPr>
        <w:tab/>
      </w:r>
      <w:r w:rsidR="00F052BA">
        <w:rPr>
          <w:sz w:val="22"/>
          <w:szCs w:val="22"/>
        </w:rPr>
        <w:t xml:space="preserve">Order on Conflict and Violence, New Haven, Connecticut, </w:t>
      </w:r>
      <w:r w:rsidR="0092700C">
        <w:rPr>
          <w:sz w:val="22"/>
          <w:szCs w:val="22"/>
        </w:rPr>
        <w:t>November 6, 2017</w:t>
      </w:r>
    </w:p>
    <w:p w14:paraId="2823EF5E" w14:textId="77777777" w:rsidR="00F052BA" w:rsidRDefault="00F052BA" w:rsidP="00960E39">
      <w:pPr>
        <w:tabs>
          <w:tab w:val="left" w:pos="360"/>
        </w:tabs>
        <w:ind w:right="18"/>
        <w:rPr>
          <w:sz w:val="22"/>
          <w:szCs w:val="22"/>
        </w:rPr>
      </w:pPr>
    </w:p>
    <w:p w14:paraId="05A2B32E" w14:textId="77777777" w:rsidR="00960E39" w:rsidRDefault="00DB1D2E" w:rsidP="00960E39">
      <w:pPr>
        <w:tabs>
          <w:tab w:val="left" w:pos="360"/>
        </w:tabs>
        <w:ind w:right="18"/>
        <w:rPr>
          <w:sz w:val="22"/>
          <w:szCs w:val="22"/>
        </w:rPr>
      </w:pPr>
      <w:r>
        <w:rPr>
          <w:sz w:val="22"/>
          <w:szCs w:val="22"/>
        </w:rPr>
        <w:t xml:space="preserve">U.S. Naval Academy, </w:t>
      </w:r>
      <w:r w:rsidR="00F052BA">
        <w:rPr>
          <w:sz w:val="22"/>
          <w:szCs w:val="22"/>
        </w:rPr>
        <w:t xml:space="preserve">“Hybridization and Individualization in Future War” (moderator), and “Proxy Wars, </w:t>
      </w:r>
    </w:p>
    <w:p w14:paraId="4DC0B0DF" w14:textId="77777777" w:rsidR="00960E39" w:rsidRDefault="00960E39" w:rsidP="00960E39">
      <w:pPr>
        <w:tabs>
          <w:tab w:val="left" w:pos="360"/>
        </w:tabs>
        <w:ind w:right="18"/>
        <w:rPr>
          <w:sz w:val="22"/>
          <w:szCs w:val="22"/>
        </w:rPr>
      </w:pPr>
      <w:r>
        <w:rPr>
          <w:sz w:val="22"/>
          <w:szCs w:val="22"/>
        </w:rPr>
        <w:tab/>
      </w:r>
      <w:r w:rsidR="00F052BA">
        <w:rPr>
          <w:sz w:val="22"/>
          <w:szCs w:val="22"/>
        </w:rPr>
        <w:t>Contractors, and the Military Profession” (moderator), McCain Conference on the Ethics of Future Conflict</w:t>
      </w:r>
      <w:r w:rsidR="00DB1D2E">
        <w:rPr>
          <w:sz w:val="22"/>
          <w:szCs w:val="22"/>
        </w:rPr>
        <w:t>,</w:t>
      </w:r>
      <w:r w:rsidR="00F052BA">
        <w:rPr>
          <w:sz w:val="22"/>
          <w:szCs w:val="22"/>
        </w:rPr>
        <w:t xml:space="preserve"> </w:t>
      </w:r>
    </w:p>
    <w:p w14:paraId="744E2796" w14:textId="77777777" w:rsidR="00F052BA" w:rsidRDefault="00960E39" w:rsidP="00960E39">
      <w:pPr>
        <w:tabs>
          <w:tab w:val="left" w:pos="360"/>
        </w:tabs>
        <w:ind w:right="18"/>
        <w:rPr>
          <w:sz w:val="22"/>
          <w:szCs w:val="22"/>
        </w:rPr>
      </w:pPr>
      <w:r>
        <w:rPr>
          <w:sz w:val="22"/>
          <w:szCs w:val="22"/>
        </w:rPr>
        <w:tab/>
      </w:r>
      <w:r w:rsidR="00F052BA">
        <w:rPr>
          <w:sz w:val="22"/>
          <w:szCs w:val="22"/>
        </w:rPr>
        <w:t xml:space="preserve">Annapolis MD, April 21, </w:t>
      </w:r>
      <w:r w:rsidR="0092700C">
        <w:rPr>
          <w:sz w:val="22"/>
          <w:szCs w:val="22"/>
        </w:rPr>
        <w:t>2017</w:t>
      </w:r>
    </w:p>
    <w:bookmarkEnd w:id="0"/>
    <w:p w14:paraId="755197C1" w14:textId="77777777" w:rsidR="00F052BA" w:rsidRDefault="00F052BA" w:rsidP="00960E39">
      <w:pPr>
        <w:tabs>
          <w:tab w:val="left" w:pos="360"/>
        </w:tabs>
        <w:ind w:right="18"/>
        <w:rPr>
          <w:sz w:val="22"/>
          <w:szCs w:val="22"/>
        </w:rPr>
      </w:pPr>
    </w:p>
    <w:p w14:paraId="5637C777" w14:textId="77777777" w:rsidR="00960E39" w:rsidRDefault="00DB1D2E" w:rsidP="00960E39">
      <w:pPr>
        <w:tabs>
          <w:tab w:val="left" w:pos="360"/>
        </w:tabs>
        <w:ind w:right="18"/>
        <w:rPr>
          <w:sz w:val="22"/>
          <w:szCs w:val="22"/>
        </w:rPr>
      </w:pPr>
      <w:r>
        <w:rPr>
          <w:sz w:val="22"/>
          <w:szCs w:val="22"/>
        </w:rPr>
        <w:t xml:space="preserve">Harvard University, </w:t>
      </w:r>
      <w:r w:rsidR="00F052BA">
        <w:rPr>
          <w:sz w:val="22"/>
          <w:szCs w:val="22"/>
        </w:rPr>
        <w:t xml:space="preserve">“Globalization, Governance, and Humanitarian Intervention,” Harvard Summer School, </w:t>
      </w:r>
    </w:p>
    <w:p w14:paraId="34EBFFEA" w14:textId="77777777" w:rsidR="00F052BA" w:rsidRDefault="00960E39" w:rsidP="00960E39">
      <w:pPr>
        <w:tabs>
          <w:tab w:val="left" w:pos="360"/>
        </w:tabs>
        <w:ind w:right="18"/>
        <w:rPr>
          <w:sz w:val="22"/>
          <w:szCs w:val="22"/>
        </w:rPr>
      </w:pPr>
      <w:r>
        <w:rPr>
          <w:sz w:val="22"/>
          <w:szCs w:val="22"/>
        </w:rPr>
        <w:tab/>
      </w:r>
      <w:r w:rsidR="00F052BA">
        <w:rPr>
          <w:sz w:val="22"/>
          <w:szCs w:val="22"/>
        </w:rPr>
        <w:t>Cambridge, MA, June 2016</w:t>
      </w:r>
    </w:p>
    <w:p w14:paraId="5CC58C1F" w14:textId="77777777" w:rsidR="00F052BA" w:rsidRDefault="00F052BA" w:rsidP="00960E39">
      <w:pPr>
        <w:tabs>
          <w:tab w:val="left" w:pos="360"/>
        </w:tabs>
        <w:ind w:right="18"/>
        <w:rPr>
          <w:sz w:val="22"/>
          <w:szCs w:val="22"/>
        </w:rPr>
      </w:pPr>
    </w:p>
    <w:p w14:paraId="219D727B" w14:textId="77777777" w:rsidR="00960E39" w:rsidRDefault="00DB1D2E" w:rsidP="00960E39">
      <w:pPr>
        <w:tabs>
          <w:tab w:val="left" w:pos="360"/>
        </w:tabs>
        <w:ind w:right="18"/>
        <w:rPr>
          <w:sz w:val="22"/>
          <w:szCs w:val="22"/>
        </w:rPr>
      </w:pPr>
      <w:r w:rsidRPr="003D6386">
        <w:rPr>
          <w:sz w:val="22"/>
          <w:szCs w:val="22"/>
        </w:rPr>
        <w:t>The George Washington University</w:t>
      </w:r>
      <w:r>
        <w:rPr>
          <w:sz w:val="22"/>
          <w:szCs w:val="22"/>
        </w:rPr>
        <w:t xml:space="preserve">, </w:t>
      </w:r>
      <w:r w:rsidR="00F052BA" w:rsidRPr="003D6386">
        <w:rPr>
          <w:sz w:val="22"/>
          <w:szCs w:val="22"/>
        </w:rPr>
        <w:t xml:space="preserve">“Syria and a Chemical-Biological Weapons Usage Criterion for </w:t>
      </w:r>
    </w:p>
    <w:p w14:paraId="303D9DC5" w14:textId="77777777" w:rsidR="00960E39" w:rsidRDefault="00960E39" w:rsidP="00960E39">
      <w:pPr>
        <w:tabs>
          <w:tab w:val="left" w:pos="360"/>
        </w:tabs>
        <w:ind w:right="18"/>
        <w:rPr>
          <w:sz w:val="22"/>
          <w:szCs w:val="22"/>
        </w:rPr>
      </w:pPr>
      <w:r>
        <w:rPr>
          <w:sz w:val="22"/>
          <w:szCs w:val="22"/>
        </w:rPr>
        <w:tab/>
      </w:r>
      <w:r w:rsidR="00F052BA" w:rsidRPr="003D6386">
        <w:rPr>
          <w:sz w:val="22"/>
          <w:szCs w:val="22"/>
        </w:rPr>
        <w:t xml:space="preserve">Humanitarian Intervention,” The George Washington University Law School, Washington, DC, September </w:t>
      </w:r>
    </w:p>
    <w:p w14:paraId="46DA542D" w14:textId="77777777" w:rsidR="00F052BA" w:rsidRPr="003D6386" w:rsidRDefault="00960E39" w:rsidP="00960E39">
      <w:pPr>
        <w:tabs>
          <w:tab w:val="left" w:pos="360"/>
        </w:tabs>
        <w:ind w:right="18"/>
        <w:rPr>
          <w:sz w:val="22"/>
          <w:szCs w:val="22"/>
        </w:rPr>
      </w:pPr>
      <w:r>
        <w:rPr>
          <w:sz w:val="22"/>
          <w:szCs w:val="22"/>
        </w:rPr>
        <w:tab/>
      </w:r>
      <w:r w:rsidR="00F052BA" w:rsidRPr="003D6386">
        <w:rPr>
          <w:sz w:val="22"/>
          <w:szCs w:val="22"/>
        </w:rPr>
        <w:t>2013</w:t>
      </w:r>
    </w:p>
    <w:p w14:paraId="40DC125F" w14:textId="77777777" w:rsidR="00F052BA" w:rsidRPr="003D6386" w:rsidRDefault="00F052BA" w:rsidP="00960E39">
      <w:pPr>
        <w:tabs>
          <w:tab w:val="left" w:pos="360"/>
        </w:tabs>
        <w:ind w:right="18"/>
        <w:rPr>
          <w:sz w:val="22"/>
          <w:szCs w:val="22"/>
        </w:rPr>
      </w:pPr>
    </w:p>
    <w:p w14:paraId="55B9A00D" w14:textId="77777777" w:rsidR="00960E39" w:rsidRDefault="00DB1D2E" w:rsidP="00960E39">
      <w:pPr>
        <w:tabs>
          <w:tab w:val="left" w:pos="360"/>
        </w:tabs>
        <w:ind w:right="18"/>
        <w:rPr>
          <w:sz w:val="22"/>
          <w:szCs w:val="22"/>
        </w:rPr>
      </w:pPr>
      <w:r>
        <w:rPr>
          <w:sz w:val="22"/>
          <w:szCs w:val="22"/>
        </w:rPr>
        <w:t xml:space="preserve">Duke University, </w:t>
      </w:r>
      <w:r w:rsidR="00F052BA" w:rsidRPr="003D6386">
        <w:rPr>
          <w:sz w:val="22"/>
          <w:szCs w:val="22"/>
        </w:rPr>
        <w:t xml:space="preserve">“Healing the Trauma of War” </w:t>
      </w:r>
      <w:r w:rsidR="00F052BA">
        <w:rPr>
          <w:sz w:val="22"/>
          <w:szCs w:val="22"/>
        </w:rPr>
        <w:t xml:space="preserve">(moderator), </w:t>
      </w:r>
      <w:r w:rsidR="00F052BA" w:rsidRPr="003D6386">
        <w:rPr>
          <w:sz w:val="22"/>
          <w:szCs w:val="22"/>
        </w:rPr>
        <w:t xml:space="preserve">Duke Divinity School, Durham, NC, November </w:t>
      </w:r>
    </w:p>
    <w:p w14:paraId="4D3DEEE2" w14:textId="77777777" w:rsidR="00F052BA" w:rsidRPr="003D6386" w:rsidRDefault="00960E39" w:rsidP="00960E39">
      <w:pPr>
        <w:tabs>
          <w:tab w:val="left" w:pos="360"/>
        </w:tabs>
        <w:ind w:right="18"/>
        <w:rPr>
          <w:sz w:val="22"/>
          <w:szCs w:val="22"/>
        </w:rPr>
      </w:pPr>
      <w:r>
        <w:rPr>
          <w:sz w:val="22"/>
          <w:szCs w:val="22"/>
        </w:rPr>
        <w:tab/>
      </w:r>
      <w:r w:rsidR="00F052BA" w:rsidRPr="003D6386">
        <w:rPr>
          <w:sz w:val="22"/>
          <w:szCs w:val="22"/>
        </w:rPr>
        <w:t>2011</w:t>
      </w:r>
    </w:p>
    <w:p w14:paraId="5C023DF9" w14:textId="77777777" w:rsidR="00F052BA" w:rsidRPr="003D6386" w:rsidRDefault="00F052BA" w:rsidP="00960E39">
      <w:pPr>
        <w:tabs>
          <w:tab w:val="left" w:pos="360"/>
        </w:tabs>
        <w:ind w:right="18"/>
        <w:rPr>
          <w:sz w:val="22"/>
          <w:szCs w:val="22"/>
        </w:rPr>
      </w:pPr>
    </w:p>
    <w:p w14:paraId="5D106C8C" w14:textId="77777777" w:rsidR="00960E39" w:rsidRDefault="00DB1D2E" w:rsidP="00960E39">
      <w:pPr>
        <w:tabs>
          <w:tab w:val="left" w:pos="360"/>
        </w:tabs>
        <w:ind w:right="18"/>
        <w:rPr>
          <w:sz w:val="22"/>
          <w:szCs w:val="22"/>
        </w:rPr>
      </w:pPr>
      <w:r>
        <w:rPr>
          <w:sz w:val="22"/>
          <w:szCs w:val="22"/>
        </w:rPr>
        <w:t xml:space="preserve">Duke University, </w:t>
      </w:r>
      <w:r w:rsidR="00F052BA" w:rsidRPr="003D6386">
        <w:rPr>
          <w:sz w:val="22"/>
          <w:szCs w:val="22"/>
        </w:rPr>
        <w:t xml:space="preserve">“Ethics and the Impact of the Afghanistan War,” Duke Divinity School, Durham, NC, October </w:t>
      </w:r>
    </w:p>
    <w:p w14:paraId="5A2110B2" w14:textId="77777777" w:rsidR="00F052BA" w:rsidRPr="003D6386" w:rsidRDefault="00960E39" w:rsidP="00960E39">
      <w:pPr>
        <w:tabs>
          <w:tab w:val="left" w:pos="360"/>
        </w:tabs>
        <w:ind w:right="18"/>
        <w:rPr>
          <w:sz w:val="22"/>
          <w:szCs w:val="22"/>
        </w:rPr>
      </w:pPr>
      <w:r>
        <w:rPr>
          <w:sz w:val="22"/>
          <w:szCs w:val="22"/>
        </w:rPr>
        <w:tab/>
      </w:r>
      <w:r w:rsidR="00F052BA" w:rsidRPr="003D6386">
        <w:rPr>
          <w:sz w:val="22"/>
          <w:szCs w:val="22"/>
        </w:rPr>
        <w:t>2011</w:t>
      </w:r>
    </w:p>
    <w:p w14:paraId="418A74B3" w14:textId="77777777" w:rsidR="00F052BA" w:rsidRPr="003D6386" w:rsidRDefault="00F052BA" w:rsidP="00960E39">
      <w:pPr>
        <w:tabs>
          <w:tab w:val="left" w:pos="360"/>
        </w:tabs>
        <w:ind w:right="18"/>
        <w:rPr>
          <w:sz w:val="22"/>
          <w:szCs w:val="22"/>
        </w:rPr>
      </w:pPr>
    </w:p>
    <w:p w14:paraId="77ABD06A" w14:textId="77777777" w:rsidR="00A23C1D" w:rsidRDefault="00A62F2C" w:rsidP="00A23C1D">
      <w:pPr>
        <w:tabs>
          <w:tab w:val="left" w:pos="360"/>
        </w:tabs>
        <w:ind w:right="18"/>
        <w:rPr>
          <w:sz w:val="22"/>
          <w:szCs w:val="22"/>
        </w:rPr>
      </w:pPr>
      <w:r>
        <w:rPr>
          <w:sz w:val="22"/>
          <w:szCs w:val="22"/>
        </w:rPr>
        <w:t xml:space="preserve">Duke University, </w:t>
      </w:r>
      <w:r w:rsidR="00F052BA" w:rsidRPr="003D6386">
        <w:rPr>
          <w:sz w:val="22"/>
          <w:szCs w:val="22"/>
        </w:rPr>
        <w:t>“Ethics and Narrating the Impact of War,” Duke Divinity School, Durham, NC, April 2011</w:t>
      </w:r>
      <w:r w:rsidR="00CF17CD">
        <w:rPr>
          <w:sz w:val="22"/>
          <w:szCs w:val="22"/>
        </w:rPr>
        <w:t xml:space="preserve"> </w:t>
      </w:r>
    </w:p>
    <w:p w14:paraId="15676719" w14:textId="77777777" w:rsidR="00A23C1D" w:rsidRDefault="00A23C1D" w:rsidP="00A23C1D">
      <w:pPr>
        <w:tabs>
          <w:tab w:val="left" w:pos="360"/>
        </w:tabs>
        <w:ind w:right="18"/>
        <w:rPr>
          <w:sz w:val="22"/>
          <w:szCs w:val="22"/>
        </w:rPr>
      </w:pPr>
    </w:p>
    <w:p w14:paraId="3AEAF5D6" w14:textId="77777777" w:rsidR="00A23C1D" w:rsidRDefault="00A23C1D" w:rsidP="00A23C1D">
      <w:pPr>
        <w:tabs>
          <w:tab w:val="left" w:pos="360"/>
        </w:tabs>
        <w:ind w:right="18"/>
        <w:rPr>
          <w:sz w:val="22"/>
          <w:szCs w:val="22"/>
        </w:rPr>
      </w:pPr>
    </w:p>
    <w:p w14:paraId="62E5DEB8" w14:textId="77777777" w:rsidR="0031090B" w:rsidRPr="003D6386" w:rsidRDefault="0031090B" w:rsidP="00A23C1D">
      <w:pPr>
        <w:pStyle w:val="Heading1"/>
      </w:pPr>
      <w:r w:rsidRPr="003D6386">
        <w:t xml:space="preserve">INVITED </w:t>
      </w:r>
      <w:r>
        <w:t>PRESENTATIONS AND WORKSHOPS (POLICY)</w:t>
      </w:r>
    </w:p>
    <w:p w14:paraId="279E19BA" w14:textId="77777777" w:rsidR="0031090B" w:rsidRPr="003D6386" w:rsidRDefault="0031090B" w:rsidP="0031090B">
      <w:pPr>
        <w:tabs>
          <w:tab w:val="left" w:pos="6427"/>
        </w:tabs>
        <w:ind w:right="18"/>
        <w:jc w:val="both"/>
        <w:rPr>
          <w:sz w:val="22"/>
          <w:szCs w:val="22"/>
        </w:rPr>
      </w:pPr>
      <w:r w:rsidRPr="003D6386">
        <w:rPr>
          <w:noProof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748352" behindDoc="0" locked="0" layoutInCell="1" allowOverlap="1" wp14:anchorId="6FB564C9" wp14:editId="1CE860CB">
                <wp:simplePos x="0" y="0"/>
                <wp:positionH relativeFrom="column">
                  <wp:posOffset>1905</wp:posOffset>
                </wp:positionH>
                <wp:positionV relativeFrom="paragraph">
                  <wp:posOffset>3175</wp:posOffset>
                </wp:positionV>
                <wp:extent cx="6309995" cy="635"/>
                <wp:effectExtent l="0" t="0" r="0" b="0"/>
                <wp:wrapNone/>
                <wp:docPr id="18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0999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F260AD0" id="Line 10" o:spid="_x0000_s1026" style="position:absolute;z-index:2517483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15pt,.25pt" to="497pt,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" strokeweight="1pt">
                <v:stroke startarrowwidth="narrow" startarrowlength="short" endarrowwidth="narrow" endarrowlength="short"/>
              </v:line>
            </w:pict>
          </mc:Fallback>
        </mc:AlternateContent>
      </w:r>
    </w:p>
    <w:p w14:paraId="3586A9BF" w14:textId="77777777" w:rsidR="002E1D50" w:rsidRDefault="002E1D50" w:rsidP="002E1D50">
      <w:pPr>
        <w:tabs>
          <w:tab w:val="left" w:pos="360"/>
        </w:tabs>
        <w:ind w:right="18"/>
        <w:rPr>
          <w:rStyle w:val="Emphasis"/>
          <w:i w:val="0"/>
          <w:sz w:val="22"/>
          <w:szCs w:val="22"/>
        </w:rPr>
      </w:pPr>
      <w:r>
        <w:rPr>
          <w:rStyle w:val="Emphasis"/>
          <w:i w:val="0"/>
          <w:sz w:val="22"/>
          <w:szCs w:val="22"/>
        </w:rPr>
        <w:t xml:space="preserve">U.S. Army War College, “Norms, Command, and the Combatant’s Trilemma: Protecting Civilians in Military </w:t>
      </w:r>
    </w:p>
    <w:p w14:paraId="2161DCA6" w14:textId="0A2ADEAE" w:rsidR="002E1D50" w:rsidRDefault="002E1D50" w:rsidP="002E1D50">
      <w:pPr>
        <w:tabs>
          <w:tab w:val="left" w:pos="360"/>
        </w:tabs>
        <w:ind w:right="18"/>
        <w:rPr>
          <w:rStyle w:val="Emphasis"/>
          <w:i w:val="0"/>
          <w:sz w:val="22"/>
          <w:szCs w:val="22"/>
        </w:rPr>
      </w:pPr>
      <w:r>
        <w:rPr>
          <w:rStyle w:val="Emphasis"/>
          <w:i w:val="0"/>
          <w:sz w:val="22"/>
          <w:szCs w:val="22"/>
        </w:rPr>
        <w:tab/>
        <w:t>Operations”</w:t>
      </w:r>
      <w:r w:rsidRPr="002E1D50">
        <w:rPr>
          <w:rStyle w:val="Emphasis"/>
          <w:i w:val="0"/>
          <w:sz w:val="22"/>
          <w:szCs w:val="22"/>
        </w:rPr>
        <w:t xml:space="preserve"> </w:t>
      </w:r>
      <w:r>
        <w:rPr>
          <w:rStyle w:val="Emphasis"/>
          <w:i w:val="0"/>
          <w:sz w:val="22"/>
          <w:szCs w:val="22"/>
        </w:rPr>
        <w:t xml:space="preserve">Carlisle Barracks, PA, May 2023. </w:t>
      </w:r>
    </w:p>
    <w:p w14:paraId="024FB4A8" w14:textId="425A7F08" w:rsidR="002E1D50" w:rsidRDefault="002E1D50" w:rsidP="000B5878">
      <w:pPr>
        <w:tabs>
          <w:tab w:val="left" w:pos="360"/>
        </w:tabs>
        <w:ind w:right="18"/>
        <w:rPr>
          <w:rStyle w:val="Emphasis"/>
          <w:i w:val="0"/>
          <w:sz w:val="22"/>
          <w:szCs w:val="22"/>
        </w:rPr>
      </w:pPr>
    </w:p>
    <w:p w14:paraId="0AFA0826" w14:textId="77777777" w:rsidR="002E1D50" w:rsidRDefault="002E1D50" w:rsidP="000B5878">
      <w:pPr>
        <w:tabs>
          <w:tab w:val="left" w:pos="360"/>
        </w:tabs>
        <w:ind w:right="18"/>
        <w:rPr>
          <w:rStyle w:val="Emphasis"/>
          <w:i w:val="0"/>
          <w:sz w:val="22"/>
          <w:szCs w:val="22"/>
        </w:rPr>
      </w:pPr>
    </w:p>
    <w:p w14:paraId="7D0D29CC" w14:textId="46D24050" w:rsidR="002E1D50" w:rsidRDefault="002E1D50" w:rsidP="000B5878">
      <w:pPr>
        <w:tabs>
          <w:tab w:val="left" w:pos="360"/>
        </w:tabs>
        <w:ind w:right="18"/>
        <w:rPr>
          <w:rStyle w:val="Emphasis"/>
          <w:i w:val="0"/>
          <w:sz w:val="22"/>
          <w:szCs w:val="22"/>
        </w:rPr>
      </w:pPr>
      <w:r>
        <w:rPr>
          <w:rStyle w:val="Emphasis"/>
          <w:i w:val="0"/>
          <w:sz w:val="22"/>
          <w:szCs w:val="22"/>
        </w:rPr>
        <w:lastRenderedPageBreak/>
        <w:t xml:space="preserve">U.S. Army War College, “LOAC and the DoD’s Civilian Harm Mitigation and Response Action Plan,” Carlisle </w:t>
      </w:r>
    </w:p>
    <w:p w14:paraId="214469AB" w14:textId="7D097762" w:rsidR="002E1D50" w:rsidRDefault="002E1D50" w:rsidP="000B5878">
      <w:pPr>
        <w:tabs>
          <w:tab w:val="left" w:pos="360"/>
        </w:tabs>
        <w:ind w:right="18"/>
        <w:rPr>
          <w:rStyle w:val="Emphasis"/>
          <w:i w:val="0"/>
          <w:sz w:val="22"/>
          <w:szCs w:val="22"/>
        </w:rPr>
      </w:pPr>
      <w:r>
        <w:rPr>
          <w:rStyle w:val="Emphasis"/>
          <w:i w:val="0"/>
          <w:sz w:val="22"/>
          <w:szCs w:val="22"/>
        </w:rPr>
        <w:tab/>
        <w:t xml:space="preserve">Barracks, PA, February 2023. </w:t>
      </w:r>
    </w:p>
    <w:p w14:paraId="20834CE9" w14:textId="77777777" w:rsidR="002E1D50" w:rsidRDefault="002E1D50" w:rsidP="000B5878">
      <w:pPr>
        <w:tabs>
          <w:tab w:val="left" w:pos="360"/>
        </w:tabs>
        <w:ind w:right="18"/>
        <w:rPr>
          <w:rStyle w:val="Emphasis"/>
          <w:i w:val="0"/>
          <w:sz w:val="22"/>
          <w:szCs w:val="22"/>
        </w:rPr>
      </w:pPr>
    </w:p>
    <w:p w14:paraId="774DC916" w14:textId="58967E97" w:rsidR="00213BA6" w:rsidRDefault="00213BA6" w:rsidP="000B5878">
      <w:pPr>
        <w:tabs>
          <w:tab w:val="left" w:pos="360"/>
        </w:tabs>
        <w:ind w:right="18"/>
        <w:rPr>
          <w:sz w:val="22"/>
          <w:szCs w:val="22"/>
        </w:rPr>
      </w:pPr>
      <w:r>
        <w:rPr>
          <w:rStyle w:val="Emphasis"/>
          <w:i w:val="0"/>
          <w:sz w:val="22"/>
          <w:szCs w:val="22"/>
        </w:rPr>
        <w:t>InterAction, “IHL, Armed Actors, and the Ukraine Conflict”</w:t>
      </w:r>
      <w:r w:rsidR="0061079B">
        <w:rPr>
          <w:rStyle w:val="Emphasis"/>
          <w:i w:val="0"/>
          <w:sz w:val="22"/>
          <w:szCs w:val="22"/>
        </w:rPr>
        <w:t xml:space="preserve"> (panel),</w:t>
      </w:r>
      <w:r>
        <w:rPr>
          <w:rStyle w:val="Emphasis"/>
          <w:i w:val="0"/>
          <w:sz w:val="22"/>
          <w:szCs w:val="22"/>
        </w:rPr>
        <w:t xml:space="preserve"> Washington, DC (VTC), April 8, 2022.</w:t>
      </w:r>
    </w:p>
    <w:p w14:paraId="7E284CFF" w14:textId="77777777" w:rsidR="00213BA6" w:rsidRDefault="00213BA6" w:rsidP="000B5878">
      <w:pPr>
        <w:tabs>
          <w:tab w:val="left" w:pos="360"/>
        </w:tabs>
        <w:ind w:right="18"/>
        <w:rPr>
          <w:sz w:val="22"/>
          <w:szCs w:val="22"/>
        </w:rPr>
      </w:pPr>
    </w:p>
    <w:p w14:paraId="6B1EC427" w14:textId="77777777" w:rsidR="00617103" w:rsidRDefault="000B5878" w:rsidP="000B5878">
      <w:pPr>
        <w:tabs>
          <w:tab w:val="left" w:pos="360"/>
        </w:tabs>
        <w:ind w:right="18"/>
        <w:rPr>
          <w:sz w:val="22"/>
          <w:szCs w:val="22"/>
        </w:rPr>
      </w:pPr>
      <w:r>
        <w:rPr>
          <w:sz w:val="22"/>
          <w:szCs w:val="22"/>
        </w:rPr>
        <w:t>Folk</w:t>
      </w:r>
      <w:r w:rsidR="00222B6E">
        <w:rPr>
          <w:sz w:val="22"/>
          <w:szCs w:val="22"/>
        </w:rPr>
        <w:t>e</w:t>
      </w:r>
      <w:r>
        <w:rPr>
          <w:sz w:val="22"/>
          <w:szCs w:val="22"/>
        </w:rPr>
        <w:t xml:space="preserve"> Bernadette Academy</w:t>
      </w:r>
      <w:r w:rsidR="00617103">
        <w:rPr>
          <w:sz w:val="22"/>
          <w:szCs w:val="22"/>
        </w:rPr>
        <w:t xml:space="preserve"> (</w:t>
      </w:r>
      <w:r w:rsidR="00617103" w:rsidRPr="00617103">
        <w:rPr>
          <w:sz w:val="22"/>
          <w:szCs w:val="22"/>
        </w:rPr>
        <w:t xml:space="preserve">Swedish government </w:t>
      </w:r>
      <w:r w:rsidR="00D4131E">
        <w:rPr>
          <w:sz w:val="22"/>
          <w:szCs w:val="22"/>
        </w:rPr>
        <w:t>foreign</w:t>
      </w:r>
      <w:r w:rsidR="00617103" w:rsidRPr="00617103">
        <w:rPr>
          <w:sz w:val="22"/>
          <w:szCs w:val="22"/>
        </w:rPr>
        <w:t xml:space="preserve"> </w:t>
      </w:r>
      <w:r w:rsidR="00617103">
        <w:rPr>
          <w:sz w:val="22"/>
          <w:szCs w:val="22"/>
        </w:rPr>
        <w:t xml:space="preserve">aid </w:t>
      </w:r>
      <w:r w:rsidR="00617103" w:rsidRPr="00617103">
        <w:rPr>
          <w:sz w:val="22"/>
          <w:szCs w:val="22"/>
        </w:rPr>
        <w:t>agency</w:t>
      </w:r>
      <w:r w:rsidR="00617103">
        <w:rPr>
          <w:sz w:val="22"/>
          <w:szCs w:val="22"/>
        </w:rPr>
        <w:t>)</w:t>
      </w:r>
      <w:r>
        <w:rPr>
          <w:sz w:val="22"/>
          <w:szCs w:val="22"/>
        </w:rPr>
        <w:t xml:space="preserve">, “Norms, Socialization, and Restraint </w:t>
      </w:r>
    </w:p>
    <w:p w14:paraId="1657ED34" w14:textId="77777777" w:rsidR="000B5878" w:rsidRPr="00A519D0" w:rsidRDefault="00617103" w:rsidP="000B5878">
      <w:pPr>
        <w:tabs>
          <w:tab w:val="left" w:pos="360"/>
        </w:tabs>
        <w:ind w:right="18"/>
        <w:rPr>
          <w:sz w:val="22"/>
          <w:szCs w:val="22"/>
          <w:lang w:val="de-CH"/>
        </w:rPr>
      </w:pPr>
      <w:r>
        <w:rPr>
          <w:sz w:val="22"/>
          <w:szCs w:val="22"/>
        </w:rPr>
        <w:tab/>
      </w:r>
      <w:r w:rsidR="000B5878" w:rsidRPr="00A519D0">
        <w:rPr>
          <w:sz w:val="22"/>
          <w:szCs w:val="22"/>
          <w:lang w:val="de-CH"/>
        </w:rPr>
        <w:t>in</w:t>
      </w:r>
      <w:r w:rsidR="00BC4657" w:rsidRPr="00A519D0">
        <w:rPr>
          <w:sz w:val="22"/>
          <w:szCs w:val="22"/>
          <w:lang w:val="de-CH"/>
        </w:rPr>
        <w:t xml:space="preserve"> War,” Stockholm, </w:t>
      </w:r>
      <w:proofErr w:type="spellStart"/>
      <w:r w:rsidR="00BC4657" w:rsidRPr="00A519D0">
        <w:rPr>
          <w:sz w:val="22"/>
          <w:szCs w:val="22"/>
          <w:lang w:val="de-CH"/>
        </w:rPr>
        <w:t>Sweden</w:t>
      </w:r>
      <w:proofErr w:type="spellEnd"/>
      <w:r w:rsidR="00BC4657" w:rsidRPr="00A519D0">
        <w:rPr>
          <w:sz w:val="22"/>
          <w:szCs w:val="22"/>
          <w:lang w:val="de-CH"/>
        </w:rPr>
        <w:t>, June 17</w:t>
      </w:r>
      <w:r w:rsidR="000B5878" w:rsidRPr="00A519D0">
        <w:rPr>
          <w:sz w:val="22"/>
          <w:szCs w:val="22"/>
          <w:lang w:val="de-CH"/>
        </w:rPr>
        <w:t>, 2021 (VTC</w:t>
      </w:r>
      <w:r w:rsidR="00BC4657" w:rsidRPr="00A519D0">
        <w:rPr>
          <w:sz w:val="22"/>
          <w:szCs w:val="22"/>
          <w:lang w:val="de-CH"/>
        </w:rPr>
        <w:t>)</w:t>
      </w:r>
      <w:r w:rsidR="00006C10" w:rsidRPr="00A519D0">
        <w:rPr>
          <w:sz w:val="22"/>
          <w:szCs w:val="22"/>
          <w:lang w:val="de-CH"/>
        </w:rPr>
        <w:t>.</w:t>
      </w:r>
    </w:p>
    <w:p w14:paraId="4633A00F" w14:textId="77777777" w:rsidR="000B5878" w:rsidRPr="00A519D0" w:rsidRDefault="000B5878" w:rsidP="0031090B">
      <w:pPr>
        <w:tabs>
          <w:tab w:val="left" w:pos="360"/>
        </w:tabs>
        <w:ind w:right="18"/>
        <w:rPr>
          <w:sz w:val="22"/>
          <w:szCs w:val="22"/>
          <w:lang w:val="de-CH"/>
        </w:rPr>
      </w:pPr>
    </w:p>
    <w:p w14:paraId="459033D2" w14:textId="77777777" w:rsidR="00F53B14" w:rsidRDefault="00F53B14" w:rsidP="0090394B">
      <w:pPr>
        <w:tabs>
          <w:tab w:val="left" w:pos="360"/>
        </w:tabs>
        <w:ind w:right="18"/>
        <w:rPr>
          <w:sz w:val="22"/>
          <w:szCs w:val="22"/>
        </w:rPr>
      </w:pPr>
      <w:r w:rsidRPr="00F53B14">
        <w:rPr>
          <w:sz w:val="22"/>
          <w:szCs w:val="22"/>
        </w:rPr>
        <w:t>Australian Army Research Centre</w:t>
      </w:r>
      <w:r>
        <w:rPr>
          <w:sz w:val="22"/>
          <w:szCs w:val="22"/>
        </w:rPr>
        <w:t xml:space="preserve">, University of New South Wales, and International Committee of the Red </w:t>
      </w:r>
    </w:p>
    <w:p w14:paraId="4820C6FF" w14:textId="77777777" w:rsidR="00F53B14" w:rsidRDefault="00F53B14" w:rsidP="0090394B">
      <w:pPr>
        <w:tabs>
          <w:tab w:val="left" w:pos="360"/>
        </w:tabs>
        <w:ind w:right="18"/>
        <w:rPr>
          <w:sz w:val="22"/>
          <w:szCs w:val="22"/>
        </w:rPr>
      </w:pPr>
      <w:r>
        <w:rPr>
          <w:sz w:val="22"/>
          <w:szCs w:val="22"/>
        </w:rPr>
        <w:tab/>
        <w:t>Cross, “Ethics of Accelerated Warfare,” Canberra, Australia (VTC)</w:t>
      </w:r>
      <w:r w:rsidR="00490E6A">
        <w:rPr>
          <w:sz w:val="22"/>
          <w:szCs w:val="22"/>
        </w:rPr>
        <w:t>, August 17-21, 2020</w:t>
      </w:r>
      <w:r w:rsidR="00FB1704">
        <w:rPr>
          <w:sz w:val="22"/>
          <w:szCs w:val="22"/>
        </w:rPr>
        <w:t xml:space="preserve"> (</w:t>
      </w:r>
      <w:r w:rsidR="00FD06CF">
        <w:rPr>
          <w:sz w:val="22"/>
          <w:szCs w:val="22"/>
        </w:rPr>
        <w:t>cancelled, COVID</w:t>
      </w:r>
      <w:r w:rsidR="00FB1704">
        <w:rPr>
          <w:sz w:val="22"/>
          <w:szCs w:val="22"/>
        </w:rPr>
        <w:t>)</w:t>
      </w:r>
    </w:p>
    <w:p w14:paraId="2C7EF7F5" w14:textId="77777777" w:rsidR="0090394B" w:rsidRDefault="0090394B" w:rsidP="0090394B">
      <w:pPr>
        <w:tabs>
          <w:tab w:val="left" w:pos="360"/>
        </w:tabs>
        <w:ind w:right="18"/>
        <w:rPr>
          <w:sz w:val="22"/>
          <w:szCs w:val="22"/>
        </w:rPr>
      </w:pPr>
    </w:p>
    <w:p w14:paraId="1DFB4B3F" w14:textId="77777777" w:rsidR="0090394B" w:rsidRDefault="0090394B" w:rsidP="0090394B">
      <w:pPr>
        <w:pStyle w:val="NormalWeb"/>
        <w:tabs>
          <w:tab w:val="left" w:pos="360"/>
        </w:tabs>
        <w:spacing w:before="0" w:beforeAutospacing="0" w:after="0" w:afterAutospacing="0"/>
        <w:rPr>
          <w:sz w:val="22"/>
          <w:szCs w:val="22"/>
        </w:rPr>
      </w:pPr>
      <w:r>
        <w:rPr>
          <w:sz w:val="22"/>
          <w:szCs w:val="22"/>
        </w:rPr>
        <w:t xml:space="preserve">Panel member, “National Security Challenges,” </w:t>
      </w:r>
      <w:r w:rsidRPr="009661AB">
        <w:rPr>
          <w:i/>
          <w:sz w:val="22"/>
          <w:szCs w:val="22"/>
        </w:rPr>
        <w:t xml:space="preserve">America’s Role in the World </w:t>
      </w:r>
      <w:r w:rsidRPr="009661AB">
        <w:rPr>
          <w:sz w:val="22"/>
          <w:szCs w:val="22"/>
        </w:rPr>
        <w:t>conference</w:t>
      </w:r>
      <w:r>
        <w:rPr>
          <w:sz w:val="22"/>
          <w:szCs w:val="22"/>
        </w:rPr>
        <w:t xml:space="preserve">, Hamilton Lugar School </w:t>
      </w:r>
    </w:p>
    <w:p w14:paraId="4C82702D" w14:textId="77777777" w:rsidR="0090394B" w:rsidRDefault="0090394B" w:rsidP="0090394B">
      <w:pPr>
        <w:pStyle w:val="NormalWeb"/>
        <w:tabs>
          <w:tab w:val="left" w:pos="360"/>
        </w:tabs>
        <w:spacing w:before="0" w:beforeAutospacing="0" w:after="0" w:afterAutospacing="0"/>
        <w:rPr>
          <w:sz w:val="22"/>
          <w:szCs w:val="22"/>
        </w:rPr>
      </w:pPr>
      <w:r>
        <w:rPr>
          <w:sz w:val="22"/>
          <w:szCs w:val="22"/>
        </w:rPr>
        <w:tab/>
        <w:t>of Global and International Studies, Indiana University, Bloomington, IN, March 2020.</w:t>
      </w:r>
    </w:p>
    <w:p w14:paraId="43164258" w14:textId="77777777" w:rsidR="00F53B14" w:rsidRDefault="00F53B14" w:rsidP="0090394B">
      <w:pPr>
        <w:tabs>
          <w:tab w:val="left" w:pos="360"/>
        </w:tabs>
        <w:ind w:right="18"/>
        <w:rPr>
          <w:sz w:val="22"/>
          <w:szCs w:val="22"/>
        </w:rPr>
      </w:pPr>
    </w:p>
    <w:p w14:paraId="47FBF532" w14:textId="77777777" w:rsidR="0031090B" w:rsidRDefault="0031090B" w:rsidP="0090394B">
      <w:pPr>
        <w:tabs>
          <w:tab w:val="left" w:pos="360"/>
        </w:tabs>
        <w:ind w:right="18"/>
        <w:rPr>
          <w:sz w:val="22"/>
          <w:szCs w:val="22"/>
        </w:rPr>
      </w:pPr>
      <w:r>
        <w:rPr>
          <w:sz w:val="22"/>
          <w:szCs w:val="22"/>
        </w:rPr>
        <w:t>Center for Civilians in Conflict, “Measuring and Evaluating Combatant</w:t>
      </w:r>
      <w:r w:rsidR="00490E6A">
        <w:rPr>
          <w:sz w:val="22"/>
          <w:szCs w:val="22"/>
        </w:rPr>
        <w:t xml:space="preserve"> Training in Norms of Restraint,”</w:t>
      </w:r>
      <w:r>
        <w:rPr>
          <w:sz w:val="22"/>
          <w:szCs w:val="22"/>
        </w:rPr>
        <w:t xml:space="preserve"> </w:t>
      </w:r>
    </w:p>
    <w:p w14:paraId="27FA6717" w14:textId="77777777" w:rsidR="0031090B" w:rsidRDefault="00883F9B" w:rsidP="0090394B">
      <w:pPr>
        <w:tabs>
          <w:tab w:val="left" w:pos="360"/>
        </w:tabs>
        <w:ind w:right="18"/>
        <w:rPr>
          <w:sz w:val="22"/>
          <w:szCs w:val="22"/>
        </w:rPr>
      </w:pPr>
      <w:r>
        <w:rPr>
          <w:sz w:val="22"/>
          <w:szCs w:val="22"/>
        </w:rPr>
        <w:tab/>
        <w:t>Washington, DC, June 12, 2019</w:t>
      </w:r>
    </w:p>
    <w:p w14:paraId="4C51B4B9" w14:textId="77777777" w:rsidR="0031090B" w:rsidRDefault="0031090B" w:rsidP="0090394B">
      <w:pPr>
        <w:tabs>
          <w:tab w:val="left" w:pos="360"/>
        </w:tabs>
        <w:ind w:right="18"/>
        <w:rPr>
          <w:sz w:val="22"/>
          <w:szCs w:val="22"/>
        </w:rPr>
      </w:pPr>
    </w:p>
    <w:p w14:paraId="758EEF1A" w14:textId="77777777" w:rsidR="0031090B" w:rsidRDefault="0031090B" w:rsidP="0090394B">
      <w:pPr>
        <w:tabs>
          <w:tab w:val="left" w:pos="360"/>
        </w:tabs>
        <w:ind w:right="18"/>
        <w:rPr>
          <w:sz w:val="22"/>
          <w:szCs w:val="22"/>
        </w:rPr>
      </w:pPr>
      <w:r>
        <w:rPr>
          <w:sz w:val="22"/>
          <w:szCs w:val="22"/>
        </w:rPr>
        <w:t xml:space="preserve">Defense Service Cooperation Agency, Department of Defense, “Developing Research Methodology and </w:t>
      </w:r>
    </w:p>
    <w:p w14:paraId="0777A6BE" w14:textId="77777777" w:rsidR="0031090B" w:rsidRDefault="0031090B" w:rsidP="0090394B">
      <w:pPr>
        <w:tabs>
          <w:tab w:val="left" w:pos="360"/>
        </w:tabs>
        <w:ind w:right="18"/>
        <w:rPr>
          <w:sz w:val="22"/>
          <w:szCs w:val="22"/>
        </w:rPr>
      </w:pPr>
      <w:r>
        <w:rPr>
          <w:sz w:val="22"/>
          <w:szCs w:val="22"/>
        </w:rPr>
        <w:tab/>
        <w:t>Analytical Tools for Civilian Protection,” Washingt</w:t>
      </w:r>
      <w:r w:rsidR="003D3F5E">
        <w:rPr>
          <w:sz w:val="22"/>
          <w:szCs w:val="22"/>
        </w:rPr>
        <w:t>on, DC</w:t>
      </w:r>
      <w:r w:rsidR="00883F9B">
        <w:rPr>
          <w:sz w:val="22"/>
          <w:szCs w:val="22"/>
        </w:rPr>
        <w:t xml:space="preserve"> (VTC), April 19, 2019</w:t>
      </w:r>
    </w:p>
    <w:p w14:paraId="144488E3" w14:textId="77777777" w:rsidR="0031090B" w:rsidRDefault="0031090B" w:rsidP="0090394B">
      <w:pPr>
        <w:tabs>
          <w:tab w:val="left" w:pos="360"/>
        </w:tabs>
        <w:ind w:right="18"/>
        <w:rPr>
          <w:sz w:val="22"/>
          <w:szCs w:val="22"/>
        </w:rPr>
      </w:pPr>
    </w:p>
    <w:p w14:paraId="24443958" w14:textId="77777777" w:rsidR="0031090B" w:rsidRDefault="0031090B" w:rsidP="0090394B">
      <w:pPr>
        <w:tabs>
          <w:tab w:val="left" w:pos="360"/>
        </w:tabs>
        <w:ind w:right="18"/>
        <w:rPr>
          <w:sz w:val="22"/>
          <w:szCs w:val="22"/>
        </w:rPr>
      </w:pPr>
      <w:r>
        <w:rPr>
          <w:sz w:val="22"/>
          <w:szCs w:val="22"/>
        </w:rPr>
        <w:t xml:space="preserve">Center for Civilians in Conflict, “Developing Research Methodology and Analytical Tools for Civilian </w:t>
      </w:r>
    </w:p>
    <w:p w14:paraId="6858A661" w14:textId="77777777" w:rsidR="0031090B" w:rsidRDefault="0031090B" w:rsidP="0031090B">
      <w:pPr>
        <w:tabs>
          <w:tab w:val="left" w:pos="360"/>
        </w:tabs>
        <w:ind w:right="18"/>
        <w:rPr>
          <w:sz w:val="22"/>
          <w:szCs w:val="22"/>
        </w:rPr>
      </w:pPr>
      <w:r>
        <w:rPr>
          <w:sz w:val="22"/>
          <w:szCs w:val="22"/>
        </w:rPr>
        <w:tab/>
        <w:t xml:space="preserve">Protection,” </w:t>
      </w:r>
      <w:r w:rsidR="00883F9B">
        <w:rPr>
          <w:sz w:val="22"/>
          <w:szCs w:val="22"/>
        </w:rPr>
        <w:t>Washington, DC, April 17, 2019</w:t>
      </w:r>
    </w:p>
    <w:p w14:paraId="2BF3C708" w14:textId="77777777" w:rsidR="0031090B" w:rsidRDefault="0031090B" w:rsidP="0031090B">
      <w:pPr>
        <w:tabs>
          <w:tab w:val="left" w:pos="360"/>
        </w:tabs>
        <w:ind w:right="18"/>
        <w:rPr>
          <w:sz w:val="22"/>
          <w:szCs w:val="22"/>
        </w:rPr>
      </w:pPr>
    </w:p>
    <w:p w14:paraId="4227580C" w14:textId="77777777" w:rsidR="004B4F5F" w:rsidRDefault="0031090B" w:rsidP="004B4F5F">
      <w:pPr>
        <w:tabs>
          <w:tab w:val="left" w:pos="360"/>
        </w:tabs>
        <w:ind w:right="18"/>
        <w:rPr>
          <w:sz w:val="22"/>
          <w:szCs w:val="22"/>
        </w:rPr>
      </w:pPr>
      <w:r w:rsidRPr="003B61FB">
        <w:rPr>
          <w:sz w:val="22"/>
          <w:szCs w:val="22"/>
        </w:rPr>
        <w:t>Center for Strategic and International Studies</w:t>
      </w:r>
      <w:r>
        <w:rPr>
          <w:sz w:val="22"/>
          <w:szCs w:val="22"/>
        </w:rPr>
        <w:t>, “</w:t>
      </w:r>
      <w:r w:rsidRPr="0031090B">
        <w:rPr>
          <w:sz w:val="22"/>
          <w:szCs w:val="22"/>
        </w:rPr>
        <w:t xml:space="preserve">Workshop on Protection of Civilians in U.S. Partnered </w:t>
      </w:r>
    </w:p>
    <w:p w14:paraId="7A698B8A" w14:textId="77777777" w:rsidR="0031090B" w:rsidRDefault="004B4F5F" w:rsidP="004B4F5F">
      <w:pPr>
        <w:tabs>
          <w:tab w:val="left" w:pos="360"/>
        </w:tabs>
        <w:ind w:right="18"/>
        <w:rPr>
          <w:sz w:val="22"/>
          <w:szCs w:val="22"/>
        </w:rPr>
      </w:pPr>
      <w:r>
        <w:rPr>
          <w:sz w:val="22"/>
          <w:szCs w:val="22"/>
        </w:rPr>
        <w:tab/>
      </w:r>
      <w:r w:rsidR="0031090B" w:rsidRPr="0031090B">
        <w:rPr>
          <w:sz w:val="22"/>
          <w:szCs w:val="22"/>
        </w:rPr>
        <w:t>Operations</w:t>
      </w:r>
      <w:r w:rsidR="0031090B">
        <w:rPr>
          <w:sz w:val="22"/>
          <w:szCs w:val="22"/>
        </w:rPr>
        <w:t xml:space="preserve">,” </w:t>
      </w:r>
      <w:r w:rsidR="003D3F5E">
        <w:rPr>
          <w:sz w:val="22"/>
          <w:szCs w:val="22"/>
        </w:rPr>
        <w:t xml:space="preserve">Washington, DC, </w:t>
      </w:r>
      <w:r w:rsidR="0031090B">
        <w:rPr>
          <w:sz w:val="22"/>
          <w:szCs w:val="22"/>
        </w:rPr>
        <w:t>May 11, 2018</w:t>
      </w:r>
    </w:p>
    <w:p w14:paraId="3E1B1C67" w14:textId="77777777" w:rsidR="0031090B" w:rsidRDefault="0031090B" w:rsidP="0031090B">
      <w:pPr>
        <w:tabs>
          <w:tab w:val="left" w:pos="360"/>
        </w:tabs>
        <w:ind w:right="18"/>
        <w:rPr>
          <w:sz w:val="22"/>
          <w:szCs w:val="22"/>
        </w:rPr>
      </w:pPr>
    </w:p>
    <w:p w14:paraId="311D6B38" w14:textId="77777777" w:rsidR="0031090B" w:rsidRDefault="0031090B" w:rsidP="0031090B">
      <w:pPr>
        <w:tabs>
          <w:tab w:val="left" w:pos="360"/>
        </w:tabs>
        <w:ind w:right="18"/>
        <w:rPr>
          <w:sz w:val="22"/>
          <w:szCs w:val="22"/>
        </w:rPr>
      </w:pPr>
      <w:r>
        <w:rPr>
          <w:sz w:val="22"/>
          <w:szCs w:val="22"/>
        </w:rPr>
        <w:t xml:space="preserve">Center for Civilians in Conflict, “Combatant Training and Norms of Restraint: Developing Research </w:t>
      </w:r>
    </w:p>
    <w:p w14:paraId="50A707FA" w14:textId="77777777" w:rsidR="0031090B" w:rsidRDefault="0031090B" w:rsidP="0031090B">
      <w:pPr>
        <w:tabs>
          <w:tab w:val="left" w:pos="360"/>
        </w:tabs>
        <w:ind w:right="18"/>
        <w:rPr>
          <w:sz w:val="22"/>
          <w:szCs w:val="22"/>
        </w:rPr>
      </w:pPr>
      <w:r>
        <w:rPr>
          <w:sz w:val="22"/>
          <w:szCs w:val="22"/>
        </w:rPr>
        <w:tab/>
        <w:t>Methodologies,” Washington, D</w:t>
      </w:r>
      <w:r w:rsidR="00883F9B">
        <w:rPr>
          <w:sz w:val="22"/>
          <w:szCs w:val="22"/>
        </w:rPr>
        <w:t>C, May 10, 2018</w:t>
      </w:r>
    </w:p>
    <w:p w14:paraId="32E9EA59" w14:textId="77777777" w:rsidR="0031090B" w:rsidRDefault="0031090B" w:rsidP="0031090B">
      <w:pPr>
        <w:ind w:right="18"/>
        <w:rPr>
          <w:sz w:val="22"/>
          <w:szCs w:val="22"/>
        </w:rPr>
      </w:pPr>
    </w:p>
    <w:p w14:paraId="52D01AB8" w14:textId="77777777" w:rsidR="003D3F5E" w:rsidRDefault="0031090B" w:rsidP="003D3F5E">
      <w:pPr>
        <w:tabs>
          <w:tab w:val="left" w:pos="360"/>
        </w:tabs>
        <w:ind w:right="18"/>
        <w:rPr>
          <w:sz w:val="22"/>
          <w:szCs w:val="22"/>
        </w:rPr>
      </w:pPr>
      <w:r>
        <w:rPr>
          <w:sz w:val="22"/>
          <w:szCs w:val="22"/>
        </w:rPr>
        <w:t xml:space="preserve">Center for Civilians in Conflict, </w:t>
      </w:r>
      <w:r>
        <w:rPr>
          <w:i/>
          <w:sz w:val="22"/>
          <w:szCs w:val="22"/>
        </w:rPr>
        <w:t>“</w:t>
      </w:r>
      <w:r w:rsidRPr="0031090B">
        <w:rPr>
          <w:sz w:val="22"/>
          <w:szCs w:val="22"/>
        </w:rPr>
        <w:t>Tactical Advisory Group for Civilian Protection</w:t>
      </w:r>
      <w:r>
        <w:rPr>
          <w:sz w:val="22"/>
          <w:szCs w:val="22"/>
        </w:rPr>
        <w:t xml:space="preserve">,” </w:t>
      </w:r>
      <w:r w:rsidR="003D3F5E">
        <w:rPr>
          <w:sz w:val="22"/>
          <w:szCs w:val="22"/>
        </w:rPr>
        <w:t xml:space="preserve">Washington, DC, </w:t>
      </w:r>
      <w:r>
        <w:rPr>
          <w:sz w:val="22"/>
          <w:szCs w:val="22"/>
        </w:rPr>
        <w:t xml:space="preserve">March 7, </w:t>
      </w:r>
    </w:p>
    <w:p w14:paraId="149DDC23" w14:textId="77777777" w:rsidR="0031090B" w:rsidRDefault="003D3F5E" w:rsidP="003D3F5E">
      <w:pPr>
        <w:tabs>
          <w:tab w:val="left" w:pos="360"/>
        </w:tabs>
        <w:ind w:right="18"/>
        <w:rPr>
          <w:sz w:val="22"/>
          <w:szCs w:val="22"/>
        </w:rPr>
      </w:pPr>
      <w:r>
        <w:rPr>
          <w:sz w:val="22"/>
          <w:szCs w:val="22"/>
        </w:rPr>
        <w:tab/>
      </w:r>
      <w:r w:rsidR="0031090B">
        <w:rPr>
          <w:sz w:val="22"/>
          <w:szCs w:val="22"/>
        </w:rPr>
        <w:t>2018</w:t>
      </w:r>
    </w:p>
    <w:p w14:paraId="0712F5A6" w14:textId="77777777" w:rsidR="0031090B" w:rsidRDefault="0031090B" w:rsidP="0031090B">
      <w:pPr>
        <w:tabs>
          <w:tab w:val="left" w:pos="360"/>
        </w:tabs>
        <w:ind w:right="18"/>
        <w:rPr>
          <w:sz w:val="22"/>
          <w:szCs w:val="22"/>
        </w:rPr>
      </w:pPr>
    </w:p>
    <w:p w14:paraId="7D6686FD" w14:textId="77777777" w:rsidR="0031090B" w:rsidRDefault="0031090B" w:rsidP="0031090B">
      <w:pPr>
        <w:tabs>
          <w:tab w:val="left" w:pos="360"/>
        </w:tabs>
        <w:ind w:right="18"/>
        <w:rPr>
          <w:sz w:val="22"/>
          <w:szCs w:val="22"/>
        </w:rPr>
      </w:pPr>
      <w:r>
        <w:rPr>
          <w:sz w:val="22"/>
          <w:szCs w:val="22"/>
        </w:rPr>
        <w:t xml:space="preserve">U.S. Institute of Peace, “Measuring the Effectiveness of Law of War and Ethics Training on Combatants,” </w:t>
      </w:r>
    </w:p>
    <w:p w14:paraId="6155A61F" w14:textId="77777777" w:rsidR="0031090B" w:rsidRDefault="0031090B" w:rsidP="0031090B">
      <w:pPr>
        <w:tabs>
          <w:tab w:val="left" w:pos="360"/>
        </w:tabs>
        <w:ind w:right="18"/>
        <w:rPr>
          <w:sz w:val="22"/>
          <w:szCs w:val="22"/>
        </w:rPr>
      </w:pPr>
      <w:r>
        <w:rPr>
          <w:sz w:val="22"/>
          <w:szCs w:val="22"/>
        </w:rPr>
        <w:tab/>
        <w:t xml:space="preserve">Washington, </w:t>
      </w:r>
      <w:r w:rsidR="003D3F5E">
        <w:rPr>
          <w:sz w:val="22"/>
          <w:szCs w:val="22"/>
        </w:rPr>
        <w:t>DC</w:t>
      </w:r>
      <w:r w:rsidR="00F029BA">
        <w:rPr>
          <w:sz w:val="22"/>
          <w:szCs w:val="22"/>
        </w:rPr>
        <w:t>,</w:t>
      </w:r>
      <w:r>
        <w:rPr>
          <w:sz w:val="22"/>
          <w:szCs w:val="22"/>
        </w:rPr>
        <w:t xml:space="preserve"> June 21, 2017</w:t>
      </w:r>
    </w:p>
    <w:p w14:paraId="2DD2EA2D" w14:textId="77777777" w:rsidR="0031090B" w:rsidRDefault="0031090B" w:rsidP="0031090B">
      <w:pPr>
        <w:tabs>
          <w:tab w:val="left" w:pos="360"/>
        </w:tabs>
        <w:ind w:right="18"/>
        <w:rPr>
          <w:sz w:val="22"/>
          <w:szCs w:val="22"/>
        </w:rPr>
      </w:pPr>
    </w:p>
    <w:p w14:paraId="0F6E7DF1" w14:textId="77777777" w:rsidR="0031090B" w:rsidRDefault="0031090B" w:rsidP="0031090B">
      <w:pPr>
        <w:tabs>
          <w:tab w:val="left" w:pos="360"/>
        </w:tabs>
        <w:ind w:right="18"/>
        <w:rPr>
          <w:i/>
          <w:sz w:val="22"/>
          <w:szCs w:val="22"/>
        </w:rPr>
      </w:pPr>
      <w:r>
        <w:rPr>
          <w:sz w:val="22"/>
          <w:szCs w:val="22"/>
        </w:rPr>
        <w:t xml:space="preserve">Walter Reed National Military Medical Center, “Examining Ethics Training and Moral Trauma in War,” </w:t>
      </w:r>
      <w:r w:rsidRPr="00E8421F">
        <w:rPr>
          <w:i/>
          <w:sz w:val="22"/>
          <w:szCs w:val="22"/>
        </w:rPr>
        <w:t xml:space="preserve">Defense </w:t>
      </w:r>
    </w:p>
    <w:p w14:paraId="1CE245DE" w14:textId="77777777" w:rsidR="0031090B" w:rsidRDefault="0031090B" w:rsidP="0031090B">
      <w:pPr>
        <w:tabs>
          <w:tab w:val="left" w:pos="360"/>
        </w:tabs>
        <w:ind w:right="18"/>
        <w:rPr>
          <w:sz w:val="22"/>
          <w:szCs w:val="22"/>
        </w:rPr>
      </w:pPr>
      <w:r>
        <w:rPr>
          <w:i/>
          <w:sz w:val="22"/>
          <w:szCs w:val="22"/>
        </w:rPr>
        <w:tab/>
      </w:r>
      <w:r w:rsidRPr="00E8421F">
        <w:rPr>
          <w:i/>
          <w:sz w:val="22"/>
          <w:szCs w:val="22"/>
        </w:rPr>
        <w:t>Medical Ethics Symposium</w:t>
      </w:r>
      <w:r w:rsidR="00883F9B">
        <w:rPr>
          <w:sz w:val="22"/>
          <w:szCs w:val="22"/>
        </w:rPr>
        <w:t>, Bethesda, MD, May 10, 2017</w:t>
      </w:r>
    </w:p>
    <w:p w14:paraId="2F9F1BC8" w14:textId="77777777" w:rsidR="0031090B" w:rsidRDefault="0031090B" w:rsidP="0031090B">
      <w:pPr>
        <w:tabs>
          <w:tab w:val="left" w:pos="360"/>
        </w:tabs>
        <w:ind w:right="18"/>
        <w:rPr>
          <w:sz w:val="22"/>
          <w:szCs w:val="22"/>
        </w:rPr>
      </w:pPr>
    </w:p>
    <w:p w14:paraId="05F9A219" w14:textId="77777777" w:rsidR="0031090B" w:rsidRDefault="0031090B" w:rsidP="0031090B">
      <w:pPr>
        <w:tabs>
          <w:tab w:val="left" w:pos="360"/>
        </w:tabs>
        <w:ind w:right="18"/>
        <w:rPr>
          <w:sz w:val="22"/>
          <w:szCs w:val="22"/>
        </w:rPr>
      </w:pPr>
      <w:r>
        <w:rPr>
          <w:sz w:val="22"/>
          <w:szCs w:val="22"/>
        </w:rPr>
        <w:t xml:space="preserve">International Committee of the Red Cross, “The Roots of Restraint in War: Examining Initial Findings,” Geneva, </w:t>
      </w:r>
    </w:p>
    <w:p w14:paraId="54CC55C6" w14:textId="77777777" w:rsidR="0031090B" w:rsidRDefault="00883F9B" w:rsidP="0031090B">
      <w:pPr>
        <w:tabs>
          <w:tab w:val="left" w:pos="360"/>
        </w:tabs>
        <w:ind w:right="18"/>
        <w:rPr>
          <w:sz w:val="22"/>
          <w:szCs w:val="22"/>
        </w:rPr>
      </w:pPr>
      <w:r>
        <w:rPr>
          <w:sz w:val="22"/>
          <w:szCs w:val="22"/>
        </w:rPr>
        <w:tab/>
        <w:t>Switzerland, March 23, 2017</w:t>
      </w:r>
    </w:p>
    <w:p w14:paraId="3E036BB7" w14:textId="77777777" w:rsidR="0031090B" w:rsidRDefault="0031090B" w:rsidP="0031090B">
      <w:pPr>
        <w:tabs>
          <w:tab w:val="left" w:pos="360"/>
        </w:tabs>
        <w:ind w:right="18"/>
        <w:rPr>
          <w:sz w:val="22"/>
          <w:szCs w:val="22"/>
        </w:rPr>
      </w:pPr>
    </w:p>
    <w:p w14:paraId="24481CB4" w14:textId="77777777" w:rsidR="0031090B" w:rsidRDefault="0031090B" w:rsidP="0031090B">
      <w:pPr>
        <w:tabs>
          <w:tab w:val="left" w:pos="360"/>
        </w:tabs>
        <w:ind w:right="18"/>
        <w:rPr>
          <w:sz w:val="22"/>
          <w:szCs w:val="22"/>
        </w:rPr>
      </w:pPr>
      <w:r>
        <w:rPr>
          <w:sz w:val="22"/>
          <w:szCs w:val="22"/>
        </w:rPr>
        <w:t xml:space="preserve">International Committee of the Red Cross, “Military Training in International Humanitarian Law: Examining </w:t>
      </w:r>
    </w:p>
    <w:p w14:paraId="7D81FB54" w14:textId="77777777" w:rsidR="0031090B" w:rsidRDefault="0031090B" w:rsidP="0031090B">
      <w:pPr>
        <w:tabs>
          <w:tab w:val="left" w:pos="360"/>
        </w:tabs>
        <w:ind w:right="18"/>
        <w:rPr>
          <w:sz w:val="22"/>
          <w:szCs w:val="22"/>
        </w:rPr>
      </w:pPr>
      <w:r>
        <w:rPr>
          <w:sz w:val="22"/>
          <w:szCs w:val="22"/>
        </w:rPr>
        <w:tab/>
        <w:t>What Works,” Washington DC Regional Delegation, W</w:t>
      </w:r>
      <w:r w:rsidR="00883F9B">
        <w:rPr>
          <w:sz w:val="22"/>
          <w:szCs w:val="22"/>
        </w:rPr>
        <w:t>ashington, DC, January 24, 2017</w:t>
      </w:r>
    </w:p>
    <w:p w14:paraId="7E93D2D4" w14:textId="77777777" w:rsidR="0031090B" w:rsidRDefault="0031090B" w:rsidP="0031090B">
      <w:pPr>
        <w:tabs>
          <w:tab w:val="left" w:pos="360"/>
        </w:tabs>
        <w:ind w:right="18"/>
        <w:rPr>
          <w:sz w:val="22"/>
          <w:szCs w:val="22"/>
        </w:rPr>
      </w:pPr>
    </w:p>
    <w:p w14:paraId="080BFF0A" w14:textId="77777777" w:rsidR="0031090B" w:rsidRDefault="0031090B" w:rsidP="0031090B">
      <w:pPr>
        <w:tabs>
          <w:tab w:val="left" w:pos="360"/>
        </w:tabs>
        <w:ind w:right="18"/>
        <w:rPr>
          <w:sz w:val="22"/>
          <w:szCs w:val="22"/>
        </w:rPr>
      </w:pPr>
      <w:r>
        <w:rPr>
          <w:sz w:val="22"/>
          <w:szCs w:val="22"/>
        </w:rPr>
        <w:t xml:space="preserve">International Committee of the Red Cross, “Law of War Training and Combatant Preferences Toward Civilians: </w:t>
      </w:r>
    </w:p>
    <w:p w14:paraId="4F43C506" w14:textId="77777777" w:rsidR="0031090B" w:rsidRDefault="0031090B" w:rsidP="0031090B">
      <w:pPr>
        <w:tabs>
          <w:tab w:val="left" w:pos="360"/>
        </w:tabs>
        <w:ind w:right="18"/>
        <w:rPr>
          <w:sz w:val="22"/>
          <w:szCs w:val="22"/>
        </w:rPr>
      </w:pPr>
      <w:r>
        <w:rPr>
          <w:sz w:val="22"/>
          <w:szCs w:val="22"/>
        </w:rPr>
        <w:tab/>
        <w:t xml:space="preserve">Initial Evidence,” </w:t>
      </w:r>
      <w:r w:rsidRPr="00A80EE0">
        <w:rPr>
          <w:i/>
          <w:sz w:val="22"/>
          <w:szCs w:val="22"/>
        </w:rPr>
        <w:t xml:space="preserve">The Roots of </w:t>
      </w:r>
      <w:proofErr w:type="spellStart"/>
      <w:r w:rsidRPr="00A80EE0">
        <w:rPr>
          <w:i/>
          <w:sz w:val="22"/>
          <w:szCs w:val="22"/>
        </w:rPr>
        <w:t>Behaviour</w:t>
      </w:r>
      <w:proofErr w:type="spellEnd"/>
      <w:r w:rsidRPr="00A80EE0">
        <w:rPr>
          <w:i/>
          <w:sz w:val="22"/>
          <w:szCs w:val="22"/>
        </w:rPr>
        <w:t xml:space="preserve"> in War Update Study Conference</w:t>
      </w:r>
      <w:r>
        <w:rPr>
          <w:sz w:val="22"/>
          <w:szCs w:val="22"/>
        </w:rPr>
        <w:t>, Geneva, Switzerland, April 2016</w:t>
      </w:r>
    </w:p>
    <w:p w14:paraId="75EA5F54" w14:textId="77777777" w:rsidR="0031090B" w:rsidRDefault="0031090B" w:rsidP="0031090B">
      <w:pPr>
        <w:tabs>
          <w:tab w:val="left" w:pos="360"/>
        </w:tabs>
        <w:ind w:right="18"/>
        <w:rPr>
          <w:sz w:val="22"/>
          <w:szCs w:val="22"/>
        </w:rPr>
      </w:pPr>
    </w:p>
    <w:p w14:paraId="3B5805CA" w14:textId="77777777" w:rsidR="0031090B" w:rsidRDefault="0031090B" w:rsidP="0031090B">
      <w:pPr>
        <w:tabs>
          <w:tab w:val="left" w:pos="360"/>
        </w:tabs>
        <w:ind w:right="18"/>
        <w:rPr>
          <w:sz w:val="22"/>
          <w:szCs w:val="22"/>
        </w:rPr>
      </w:pPr>
      <w:r>
        <w:rPr>
          <w:sz w:val="22"/>
          <w:szCs w:val="22"/>
        </w:rPr>
        <w:t>International Committee of the Red Cross, “</w:t>
      </w:r>
      <w:r w:rsidRPr="00A80EE0">
        <w:rPr>
          <w:sz w:val="22"/>
          <w:szCs w:val="22"/>
        </w:rPr>
        <w:t xml:space="preserve">The Roots of </w:t>
      </w:r>
      <w:proofErr w:type="spellStart"/>
      <w:r w:rsidRPr="00A80EE0">
        <w:rPr>
          <w:sz w:val="22"/>
          <w:szCs w:val="22"/>
        </w:rPr>
        <w:t>Behaviour</w:t>
      </w:r>
      <w:proofErr w:type="spellEnd"/>
      <w:r w:rsidRPr="00A80EE0">
        <w:rPr>
          <w:sz w:val="22"/>
          <w:szCs w:val="22"/>
        </w:rPr>
        <w:t xml:space="preserve"> in War Revisited</w:t>
      </w:r>
      <w:r>
        <w:rPr>
          <w:sz w:val="22"/>
          <w:szCs w:val="22"/>
        </w:rPr>
        <w:t xml:space="preserve">,” Geneva, Switzerland, </w:t>
      </w:r>
    </w:p>
    <w:p w14:paraId="3AE2DBFE" w14:textId="77777777" w:rsidR="0031090B" w:rsidRDefault="0031090B" w:rsidP="0031090B">
      <w:pPr>
        <w:tabs>
          <w:tab w:val="left" w:pos="360"/>
        </w:tabs>
        <w:ind w:right="18"/>
        <w:rPr>
          <w:sz w:val="22"/>
          <w:szCs w:val="22"/>
        </w:rPr>
      </w:pPr>
      <w:r>
        <w:rPr>
          <w:sz w:val="22"/>
          <w:szCs w:val="22"/>
        </w:rPr>
        <w:tab/>
        <w:t>April 2016</w:t>
      </w:r>
    </w:p>
    <w:p w14:paraId="2C1E6F4C" w14:textId="77777777" w:rsidR="003D3F5E" w:rsidRDefault="003D3F5E" w:rsidP="0031090B">
      <w:pPr>
        <w:tabs>
          <w:tab w:val="left" w:pos="360"/>
        </w:tabs>
        <w:ind w:right="18"/>
        <w:rPr>
          <w:sz w:val="22"/>
          <w:szCs w:val="22"/>
        </w:rPr>
      </w:pPr>
    </w:p>
    <w:p w14:paraId="26A09027" w14:textId="77777777" w:rsidR="003D3F5E" w:rsidRDefault="003D3F5E" w:rsidP="003D3F5E">
      <w:pPr>
        <w:tabs>
          <w:tab w:val="left" w:pos="360"/>
        </w:tabs>
        <w:ind w:right="18"/>
        <w:rPr>
          <w:sz w:val="22"/>
          <w:szCs w:val="22"/>
        </w:rPr>
      </w:pPr>
      <w:r>
        <w:rPr>
          <w:sz w:val="22"/>
          <w:szCs w:val="22"/>
        </w:rPr>
        <w:t>U.S. Military Academy, “</w:t>
      </w:r>
      <w:r w:rsidRPr="003D3F5E">
        <w:rPr>
          <w:sz w:val="22"/>
          <w:szCs w:val="22"/>
        </w:rPr>
        <w:t>The Costs and Consequences of Torture in Tactical Unit Settings</w:t>
      </w:r>
      <w:r>
        <w:rPr>
          <w:sz w:val="22"/>
          <w:szCs w:val="22"/>
        </w:rPr>
        <w:t xml:space="preserve">,” West Point, NY, </w:t>
      </w:r>
    </w:p>
    <w:p w14:paraId="78C6DDF7" w14:textId="77777777" w:rsidR="00C0763C" w:rsidRDefault="003D3F5E" w:rsidP="009463A4">
      <w:pPr>
        <w:tabs>
          <w:tab w:val="left" w:pos="360"/>
        </w:tabs>
        <w:ind w:right="18"/>
        <w:rPr>
          <w:sz w:val="22"/>
          <w:szCs w:val="22"/>
        </w:rPr>
      </w:pPr>
      <w:r>
        <w:rPr>
          <w:sz w:val="22"/>
          <w:szCs w:val="22"/>
        </w:rPr>
        <w:tab/>
        <w:t>April 2016</w:t>
      </w:r>
      <w:r w:rsidR="009463A4">
        <w:rPr>
          <w:sz w:val="22"/>
          <w:szCs w:val="22"/>
        </w:rPr>
        <w:t xml:space="preserve"> </w:t>
      </w:r>
    </w:p>
    <w:p w14:paraId="003E369C" w14:textId="77777777" w:rsidR="009463A4" w:rsidRDefault="009463A4" w:rsidP="009463A4">
      <w:pPr>
        <w:tabs>
          <w:tab w:val="left" w:pos="360"/>
        </w:tabs>
        <w:ind w:right="18"/>
        <w:rPr>
          <w:sz w:val="22"/>
          <w:szCs w:val="22"/>
        </w:rPr>
      </w:pPr>
    </w:p>
    <w:p w14:paraId="6DC1A51C" w14:textId="77777777" w:rsidR="00F052BA" w:rsidRDefault="00F052BA" w:rsidP="00F052BA">
      <w:pPr>
        <w:ind w:right="18"/>
        <w:rPr>
          <w:sz w:val="22"/>
          <w:szCs w:val="22"/>
        </w:rPr>
      </w:pPr>
    </w:p>
    <w:p w14:paraId="38E803FB" w14:textId="77777777" w:rsidR="008C4418" w:rsidRPr="003D6386" w:rsidRDefault="0031090B" w:rsidP="002D0039">
      <w:pPr>
        <w:pStyle w:val="Heading1"/>
      </w:pPr>
      <w:r>
        <w:t>ACADEMIC CONFERENCES</w:t>
      </w:r>
    </w:p>
    <w:p w14:paraId="37ED901F" w14:textId="77777777" w:rsidR="00E55257" w:rsidRDefault="008521B5" w:rsidP="00576911">
      <w:pPr>
        <w:tabs>
          <w:tab w:val="left" w:pos="6427"/>
        </w:tabs>
        <w:ind w:right="18"/>
        <w:jc w:val="both"/>
        <w:rPr>
          <w:b/>
          <w:sz w:val="22"/>
          <w:szCs w:val="22"/>
        </w:rPr>
      </w:pPr>
      <w:r w:rsidRPr="003D6386">
        <w:rPr>
          <w:noProof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55168" behindDoc="0" locked="0" layoutInCell="1" allowOverlap="1" wp14:anchorId="19D60345" wp14:editId="42483865">
                <wp:simplePos x="0" y="0"/>
                <wp:positionH relativeFrom="column">
                  <wp:posOffset>1905</wp:posOffset>
                </wp:positionH>
                <wp:positionV relativeFrom="paragraph">
                  <wp:posOffset>2540</wp:posOffset>
                </wp:positionV>
                <wp:extent cx="6309995" cy="635"/>
                <wp:effectExtent l="0" t="0" r="0" b="0"/>
                <wp:wrapNone/>
                <wp:docPr id="8" name="Lin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0999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31F03E7" id="Line 5" o:spid="_x0000_s1026" style="position:absolute;z-index:2516551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15pt,.2pt" to="497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" strokeweight="1pt">
                <v:stroke startarrowwidth="narrow" startarrowlength="short" endarrowwidth="narrow" endarrowlength="short"/>
              </v:line>
            </w:pict>
          </mc:Fallback>
        </mc:AlternateContent>
      </w:r>
      <w:r w:rsidR="00E55257">
        <w:rPr>
          <w:sz w:val="22"/>
          <w:szCs w:val="22"/>
        </w:rPr>
        <w:t>* denotes competitive selection</w:t>
      </w:r>
    </w:p>
    <w:p w14:paraId="2FBECA3B" w14:textId="77777777" w:rsidR="003B0194" w:rsidRDefault="003B0194" w:rsidP="00576911">
      <w:pPr>
        <w:tabs>
          <w:tab w:val="left" w:pos="6427"/>
        </w:tabs>
        <w:ind w:right="18"/>
        <w:jc w:val="both"/>
        <w:rPr>
          <w:b/>
          <w:sz w:val="22"/>
          <w:szCs w:val="22"/>
        </w:rPr>
      </w:pPr>
    </w:p>
    <w:p w14:paraId="45611286" w14:textId="77777777" w:rsidR="00574D82" w:rsidRDefault="00574D82" w:rsidP="00574D82">
      <w:pPr>
        <w:tabs>
          <w:tab w:val="left" w:pos="6427"/>
        </w:tabs>
        <w:ind w:right="18"/>
        <w:jc w:val="both"/>
        <w:rPr>
          <w:sz w:val="22"/>
          <w:szCs w:val="22"/>
        </w:rPr>
      </w:pPr>
      <w:r w:rsidRPr="00D6186A">
        <w:rPr>
          <w:sz w:val="22"/>
          <w:szCs w:val="22"/>
        </w:rPr>
        <w:t xml:space="preserve">Chair and Discussant, Panel on </w:t>
      </w:r>
      <w:r>
        <w:rPr>
          <w:sz w:val="22"/>
          <w:szCs w:val="22"/>
        </w:rPr>
        <w:t>“</w:t>
      </w:r>
      <w:r w:rsidRPr="00D6186A">
        <w:rPr>
          <w:sz w:val="22"/>
          <w:szCs w:val="22"/>
        </w:rPr>
        <w:t>Geopolitics and Great Power Tensions,</w:t>
      </w:r>
      <w:r>
        <w:rPr>
          <w:sz w:val="22"/>
          <w:szCs w:val="22"/>
        </w:rPr>
        <w:t>”</w:t>
      </w:r>
      <w:r w:rsidRPr="00D6186A">
        <w:rPr>
          <w:sz w:val="22"/>
          <w:szCs w:val="22"/>
        </w:rPr>
        <w:t xml:space="preserve"> </w:t>
      </w:r>
      <w:r w:rsidRPr="00D6186A">
        <w:rPr>
          <w:i/>
          <w:sz w:val="22"/>
          <w:szCs w:val="22"/>
        </w:rPr>
        <w:t>APSA/ISA International Security/International Security Studies Section Annual Conference</w:t>
      </w:r>
      <w:r>
        <w:rPr>
          <w:i/>
          <w:sz w:val="22"/>
          <w:szCs w:val="22"/>
        </w:rPr>
        <w:t xml:space="preserve"> 2021</w:t>
      </w:r>
      <w:r w:rsidRPr="00D6186A">
        <w:rPr>
          <w:sz w:val="22"/>
          <w:szCs w:val="22"/>
        </w:rPr>
        <w:t>, Bloomington, IN, Nov</w:t>
      </w:r>
      <w:r>
        <w:rPr>
          <w:sz w:val="22"/>
          <w:szCs w:val="22"/>
        </w:rPr>
        <w:t>ember 2021</w:t>
      </w:r>
    </w:p>
    <w:p w14:paraId="38107765" w14:textId="77777777" w:rsidR="00574D82" w:rsidRDefault="00574D82" w:rsidP="00574D82">
      <w:pPr>
        <w:tabs>
          <w:tab w:val="left" w:pos="6427"/>
        </w:tabs>
        <w:ind w:right="18"/>
        <w:jc w:val="both"/>
        <w:rPr>
          <w:sz w:val="22"/>
          <w:szCs w:val="22"/>
        </w:rPr>
      </w:pPr>
    </w:p>
    <w:p w14:paraId="6AC139ED" w14:textId="77777777" w:rsidR="00574D82" w:rsidRDefault="00574D82" w:rsidP="00574D82">
      <w:pPr>
        <w:tabs>
          <w:tab w:val="left" w:pos="6427"/>
        </w:tabs>
        <w:ind w:right="18"/>
        <w:jc w:val="both"/>
        <w:rPr>
          <w:sz w:val="22"/>
          <w:szCs w:val="22"/>
        </w:rPr>
      </w:pPr>
      <w:r>
        <w:rPr>
          <w:sz w:val="22"/>
          <w:szCs w:val="22"/>
        </w:rPr>
        <w:t>* Presenter, “</w:t>
      </w:r>
      <w:r w:rsidRPr="006F114C">
        <w:rPr>
          <w:sz w:val="22"/>
          <w:szCs w:val="22"/>
        </w:rPr>
        <w:t>Norms, Command</w:t>
      </w:r>
      <w:r>
        <w:rPr>
          <w:sz w:val="22"/>
          <w:szCs w:val="22"/>
        </w:rPr>
        <w:t>, and the Combatant’s Trilemma,”</w:t>
      </w:r>
      <w:r w:rsidRPr="006F114C">
        <w:rPr>
          <w:i/>
          <w:sz w:val="22"/>
          <w:szCs w:val="22"/>
        </w:rPr>
        <w:t xml:space="preserve"> </w:t>
      </w:r>
      <w:r w:rsidRPr="00D6186A">
        <w:rPr>
          <w:i/>
          <w:sz w:val="22"/>
          <w:szCs w:val="22"/>
        </w:rPr>
        <w:t>APSA/ISA International Security/International Security Studies Section Annual Conference</w:t>
      </w:r>
      <w:r>
        <w:rPr>
          <w:i/>
          <w:sz w:val="22"/>
          <w:szCs w:val="22"/>
        </w:rPr>
        <w:t xml:space="preserve"> 2021</w:t>
      </w:r>
      <w:r w:rsidRPr="00D6186A">
        <w:rPr>
          <w:sz w:val="22"/>
          <w:szCs w:val="22"/>
        </w:rPr>
        <w:t>, Bloomington, IN, Nov</w:t>
      </w:r>
      <w:r>
        <w:rPr>
          <w:sz w:val="22"/>
          <w:szCs w:val="22"/>
        </w:rPr>
        <w:t>ember 2021</w:t>
      </w:r>
    </w:p>
    <w:p w14:paraId="11D829F1" w14:textId="77777777" w:rsidR="00574D82" w:rsidRDefault="00574D82" w:rsidP="00574D82">
      <w:pPr>
        <w:tabs>
          <w:tab w:val="left" w:pos="6427"/>
        </w:tabs>
        <w:ind w:right="18"/>
        <w:jc w:val="both"/>
        <w:rPr>
          <w:sz w:val="22"/>
          <w:szCs w:val="22"/>
        </w:rPr>
      </w:pPr>
    </w:p>
    <w:p w14:paraId="2CCDCB28" w14:textId="77777777" w:rsidR="00574D82" w:rsidRDefault="00574D82" w:rsidP="00574D82">
      <w:pPr>
        <w:ind w:right="18"/>
        <w:rPr>
          <w:sz w:val="22"/>
          <w:szCs w:val="22"/>
        </w:rPr>
      </w:pPr>
      <w:r>
        <w:rPr>
          <w:sz w:val="22"/>
          <w:szCs w:val="22"/>
        </w:rPr>
        <w:t xml:space="preserve">* </w:t>
      </w:r>
      <w:r w:rsidRPr="00E55257">
        <w:rPr>
          <w:sz w:val="22"/>
          <w:szCs w:val="22"/>
        </w:rPr>
        <w:t>Presenter, “</w:t>
      </w:r>
      <w:r>
        <w:rPr>
          <w:sz w:val="22"/>
          <w:szCs w:val="22"/>
        </w:rPr>
        <w:t>Socialization, Restraint, and the Combatant’s Trilemma</w:t>
      </w:r>
      <w:r w:rsidRPr="00E55257">
        <w:rPr>
          <w:sz w:val="22"/>
          <w:szCs w:val="22"/>
        </w:rPr>
        <w:t xml:space="preserve">,” </w:t>
      </w:r>
      <w:r>
        <w:rPr>
          <w:i/>
          <w:sz w:val="22"/>
          <w:szCs w:val="22"/>
        </w:rPr>
        <w:t>American Political Science Association, Annual Meeting 2021</w:t>
      </w:r>
      <w:r w:rsidRPr="00E55257">
        <w:rPr>
          <w:sz w:val="22"/>
          <w:szCs w:val="22"/>
        </w:rPr>
        <w:t xml:space="preserve">, </w:t>
      </w:r>
      <w:r>
        <w:rPr>
          <w:sz w:val="22"/>
          <w:szCs w:val="22"/>
        </w:rPr>
        <w:t>Seattle, WA, September 2021</w:t>
      </w:r>
    </w:p>
    <w:p w14:paraId="6DF797BE" w14:textId="77777777" w:rsidR="00574D82" w:rsidRDefault="00574D82" w:rsidP="00574D82">
      <w:pPr>
        <w:ind w:right="18"/>
        <w:rPr>
          <w:sz w:val="22"/>
          <w:szCs w:val="22"/>
        </w:rPr>
      </w:pPr>
    </w:p>
    <w:p w14:paraId="4E854889" w14:textId="77777777" w:rsidR="00574D82" w:rsidRPr="002E17D4" w:rsidRDefault="00574D82" w:rsidP="00574D82">
      <w:pPr>
        <w:pStyle w:val="NormalWeb"/>
        <w:spacing w:before="0" w:beforeAutospacing="0" w:after="0" w:afterAutospacing="0"/>
        <w:rPr>
          <w:sz w:val="22"/>
          <w:szCs w:val="22"/>
        </w:rPr>
      </w:pPr>
      <w:r>
        <w:rPr>
          <w:sz w:val="22"/>
          <w:szCs w:val="22"/>
        </w:rPr>
        <w:t xml:space="preserve">* Organizer and Discussant, </w:t>
      </w:r>
      <w:r w:rsidRPr="002E17D4">
        <w:rPr>
          <w:sz w:val="22"/>
          <w:szCs w:val="22"/>
        </w:rPr>
        <w:t xml:space="preserve">Panel on “Norms, Law, and the Use of Force in War,” </w:t>
      </w:r>
      <w:r w:rsidRPr="002E17D4">
        <w:rPr>
          <w:i/>
          <w:sz w:val="22"/>
          <w:szCs w:val="22"/>
        </w:rPr>
        <w:t>International Studies Association, Annual Meeting 2021</w:t>
      </w:r>
      <w:r w:rsidRPr="002E17D4">
        <w:rPr>
          <w:sz w:val="22"/>
          <w:szCs w:val="22"/>
        </w:rPr>
        <w:t>, Las Vegas, NV, April 2021</w:t>
      </w:r>
    </w:p>
    <w:p w14:paraId="6A3C9AFD" w14:textId="77777777" w:rsidR="00574D82" w:rsidRPr="002E17D4" w:rsidRDefault="00574D82" w:rsidP="00574D82">
      <w:pPr>
        <w:ind w:right="18"/>
        <w:rPr>
          <w:sz w:val="22"/>
          <w:szCs w:val="22"/>
        </w:rPr>
      </w:pPr>
    </w:p>
    <w:p w14:paraId="3212D957" w14:textId="77777777" w:rsidR="00574D82" w:rsidRPr="006479CE" w:rsidRDefault="00574D82" w:rsidP="00574D82">
      <w:pPr>
        <w:pStyle w:val="NormalWeb"/>
        <w:spacing w:before="0" w:beforeAutospacing="0" w:after="0" w:afterAutospacing="0"/>
        <w:rPr>
          <w:sz w:val="22"/>
          <w:szCs w:val="22"/>
        </w:rPr>
      </w:pPr>
      <w:r w:rsidRPr="002E17D4">
        <w:rPr>
          <w:sz w:val="22"/>
          <w:szCs w:val="22"/>
        </w:rPr>
        <w:t xml:space="preserve">* Presenter, “IHL, Norms, and the Combatant's Trilemma: Data from the US, Australian, and Philippine Armies,” </w:t>
      </w:r>
      <w:r w:rsidRPr="002E17D4">
        <w:rPr>
          <w:i/>
          <w:sz w:val="22"/>
          <w:szCs w:val="22"/>
        </w:rPr>
        <w:t>International Studies Association, Annual Meeting</w:t>
      </w:r>
      <w:r w:rsidRPr="00CE6F13">
        <w:rPr>
          <w:i/>
          <w:sz w:val="22"/>
          <w:szCs w:val="22"/>
        </w:rPr>
        <w:t xml:space="preserve"> 2021</w:t>
      </w:r>
      <w:r w:rsidRPr="00E55257">
        <w:rPr>
          <w:sz w:val="22"/>
          <w:szCs w:val="22"/>
        </w:rPr>
        <w:t xml:space="preserve">, </w:t>
      </w:r>
      <w:r>
        <w:rPr>
          <w:sz w:val="22"/>
          <w:szCs w:val="22"/>
        </w:rPr>
        <w:t>Las Vegas, NV</w:t>
      </w:r>
      <w:r w:rsidRPr="00E55257">
        <w:rPr>
          <w:sz w:val="22"/>
          <w:szCs w:val="22"/>
        </w:rPr>
        <w:t xml:space="preserve">, </w:t>
      </w:r>
      <w:r>
        <w:rPr>
          <w:sz w:val="22"/>
          <w:szCs w:val="22"/>
        </w:rPr>
        <w:t>April 2021</w:t>
      </w:r>
    </w:p>
    <w:p w14:paraId="1828BAFF" w14:textId="77777777" w:rsidR="00574D82" w:rsidRDefault="00574D82" w:rsidP="00574D82">
      <w:pPr>
        <w:ind w:right="18"/>
        <w:rPr>
          <w:sz w:val="22"/>
          <w:szCs w:val="22"/>
        </w:rPr>
      </w:pPr>
    </w:p>
    <w:p w14:paraId="6D9A7AB0" w14:textId="77777777" w:rsidR="00574D82" w:rsidRPr="006479CE" w:rsidRDefault="00574D82" w:rsidP="00574D82">
      <w:pPr>
        <w:pStyle w:val="NormalWeb"/>
        <w:spacing w:before="0" w:beforeAutospacing="0" w:after="0" w:afterAutospacing="0"/>
        <w:rPr>
          <w:sz w:val="22"/>
          <w:szCs w:val="22"/>
        </w:rPr>
      </w:pPr>
      <w:r>
        <w:rPr>
          <w:sz w:val="22"/>
          <w:szCs w:val="22"/>
        </w:rPr>
        <w:t>* Presenter, “C</w:t>
      </w:r>
      <w:r w:rsidRPr="000C1BC9">
        <w:rPr>
          <w:sz w:val="22"/>
          <w:szCs w:val="22"/>
        </w:rPr>
        <w:t>ombatant Rank and Socialization to Norms of Restraint: Examining the Australian and Philippine Armies</w:t>
      </w:r>
      <w:r w:rsidRPr="006479CE">
        <w:rPr>
          <w:sz w:val="22"/>
          <w:szCs w:val="22"/>
        </w:rPr>
        <w:t xml:space="preserve">,” </w:t>
      </w:r>
      <w:r w:rsidRPr="00CE6F13">
        <w:rPr>
          <w:i/>
          <w:sz w:val="22"/>
          <w:szCs w:val="22"/>
        </w:rPr>
        <w:t>International Studies Association, Annual Meeting 2021</w:t>
      </w:r>
      <w:r w:rsidRPr="00E55257">
        <w:rPr>
          <w:sz w:val="22"/>
          <w:szCs w:val="22"/>
        </w:rPr>
        <w:t xml:space="preserve">, </w:t>
      </w:r>
      <w:r>
        <w:rPr>
          <w:sz w:val="22"/>
          <w:szCs w:val="22"/>
        </w:rPr>
        <w:t>Las Vegas, NV</w:t>
      </w:r>
      <w:r w:rsidRPr="00E55257">
        <w:rPr>
          <w:sz w:val="22"/>
          <w:szCs w:val="22"/>
        </w:rPr>
        <w:t xml:space="preserve">, </w:t>
      </w:r>
      <w:r>
        <w:rPr>
          <w:sz w:val="22"/>
          <w:szCs w:val="22"/>
        </w:rPr>
        <w:t>April 2021</w:t>
      </w:r>
    </w:p>
    <w:p w14:paraId="5A6198AA" w14:textId="77777777" w:rsidR="00574D82" w:rsidRDefault="00574D82" w:rsidP="00574D82">
      <w:pPr>
        <w:ind w:right="18"/>
        <w:rPr>
          <w:sz w:val="22"/>
          <w:szCs w:val="22"/>
        </w:rPr>
      </w:pPr>
    </w:p>
    <w:p w14:paraId="6D2A8CCB" w14:textId="77777777" w:rsidR="00574D82" w:rsidRDefault="00574D82" w:rsidP="00574D82">
      <w:pPr>
        <w:pStyle w:val="NormalWeb"/>
        <w:spacing w:before="0" w:beforeAutospacing="0" w:after="0" w:afterAutospacing="0"/>
        <w:rPr>
          <w:sz w:val="22"/>
          <w:szCs w:val="22"/>
        </w:rPr>
      </w:pPr>
      <w:r>
        <w:rPr>
          <w:sz w:val="22"/>
          <w:szCs w:val="22"/>
        </w:rPr>
        <w:t>* Chair, Panel on “</w:t>
      </w:r>
      <w:r w:rsidRPr="000C1BC9">
        <w:rPr>
          <w:sz w:val="22"/>
          <w:szCs w:val="22"/>
        </w:rPr>
        <w:t>At the Crossroads of Local and Great Power Politics: The Balkans</w:t>
      </w:r>
      <w:r w:rsidRPr="006479CE">
        <w:rPr>
          <w:sz w:val="22"/>
          <w:szCs w:val="22"/>
        </w:rPr>
        <w:t xml:space="preserve">,” </w:t>
      </w:r>
      <w:r w:rsidRPr="00CE6F13">
        <w:rPr>
          <w:i/>
          <w:sz w:val="22"/>
          <w:szCs w:val="22"/>
        </w:rPr>
        <w:t>International Studies Association, Annual Meeting 2021</w:t>
      </w:r>
      <w:r w:rsidRPr="00E55257">
        <w:rPr>
          <w:sz w:val="22"/>
          <w:szCs w:val="22"/>
        </w:rPr>
        <w:t xml:space="preserve">, </w:t>
      </w:r>
      <w:r>
        <w:rPr>
          <w:sz w:val="22"/>
          <w:szCs w:val="22"/>
        </w:rPr>
        <w:t>Las Vegas, NV</w:t>
      </w:r>
      <w:r w:rsidRPr="00E55257">
        <w:rPr>
          <w:sz w:val="22"/>
          <w:szCs w:val="22"/>
        </w:rPr>
        <w:t xml:space="preserve">, </w:t>
      </w:r>
      <w:r>
        <w:rPr>
          <w:sz w:val="22"/>
          <w:szCs w:val="22"/>
        </w:rPr>
        <w:t>April 2021</w:t>
      </w:r>
    </w:p>
    <w:p w14:paraId="14683C30" w14:textId="77777777" w:rsidR="00574D82" w:rsidRDefault="00574D82" w:rsidP="00574D82">
      <w:pPr>
        <w:pStyle w:val="NormalWeb"/>
        <w:spacing w:before="0" w:beforeAutospacing="0" w:after="0" w:afterAutospacing="0"/>
        <w:rPr>
          <w:sz w:val="22"/>
          <w:szCs w:val="22"/>
        </w:rPr>
      </w:pPr>
    </w:p>
    <w:p w14:paraId="7DD9BB66" w14:textId="77777777" w:rsidR="00574D82" w:rsidRDefault="00574D82" w:rsidP="00574D82">
      <w:pPr>
        <w:pStyle w:val="NormalWeb"/>
        <w:spacing w:before="0" w:beforeAutospacing="0" w:after="0" w:afterAutospacing="0"/>
        <w:rPr>
          <w:sz w:val="22"/>
          <w:szCs w:val="22"/>
        </w:rPr>
      </w:pPr>
      <w:r>
        <w:rPr>
          <w:sz w:val="22"/>
          <w:szCs w:val="22"/>
        </w:rPr>
        <w:t>* Presenter, “C</w:t>
      </w:r>
      <w:r w:rsidRPr="000C1BC9">
        <w:rPr>
          <w:sz w:val="22"/>
          <w:szCs w:val="22"/>
        </w:rPr>
        <w:t xml:space="preserve">ombatant Rank and Socialization to Norms of Restraint: Examining the </w:t>
      </w:r>
      <w:r>
        <w:rPr>
          <w:sz w:val="22"/>
          <w:szCs w:val="22"/>
        </w:rPr>
        <w:t>U.S. a</w:t>
      </w:r>
      <w:r w:rsidRPr="000C1BC9">
        <w:rPr>
          <w:sz w:val="22"/>
          <w:szCs w:val="22"/>
        </w:rPr>
        <w:t>nd Philippine Armies</w:t>
      </w:r>
      <w:r w:rsidRPr="006479CE">
        <w:rPr>
          <w:sz w:val="22"/>
          <w:szCs w:val="22"/>
        </w:rPr>
        <w:t xml:space="preserve">,” </w:t>
      </w:r>
      <w:r w:rsidRPr="00CE6F13">
        <w:rPr>
          <w:i/>
          <w:sz w:val="22"/>
          <w:szCs w:val="22"/>
        </w:rPr>
        <w:t>International Studies Association</w:t>
      </w:r>
      <w:r>
        <w:rPr>
          <w:i/>
          <w:sz w:val="22"/>
          <w:szCs w:val="22"/>
        </w:rPr>
        <w:t>-Midwest</w:t>
      </w:r>
      <w:r w:rsidRPr="00CE6F13">
        <w:rPr>
          <w:i/>
          <w:sz w:val="22"/>
          <w:szCs w:val="22"/>
        </w:rPr>
        <w:t>, Annual Meeting 2021</w:t>
      </w:r>
      <w:r w:rsidRPr="00E55257">
        <w:rPr>
          <w:sz w:val="22"/>
          <w:szCs w:val="22"/>
        </w:rPr>
        <w:t xml:space="preserve">, </w:t>
      </w:r>
      <w:r>
        <w:rPr>
          <w:sz w:val="22"/>
          <w:szCs w:val="22"/>
        </w:rPr>
        <w:t>St. Louis, MO</w:t>
      </w:r>
      <w:r w:rsidRPr="00E55257">
        <w:rPr>
          <w:sz w:val="22"/>
          <w:szCs w:val="22"/>
        </w:rPr>
        <w:t xml:space="preserve">, </w:t>
      </w:r>
      <w:r>
        <w:rPr>
          <w:sz w:val="22"/>
          <w:szCs w:val="22"/>
        </w:rPr>
        <w:t>November 2020</w:t>
      </w:r>
    </w:p>
    <w:p w14:paraId="24F74093" w14:textId="77777777" w:rsidR="00574D82" w:rsidRDefault="00574D82" w:rsidP="00574D82">
      <w:pPr>
        <w:pStyle w:val="NormalWeb"/>
        <w:spacing w:before="0" w:beforeAutospacing="0" w:after="0" w:afterAutospacing="0"/>
        <w:rPr>
          <w:sz w:val="22"/>
          <w:szCs w:val="22"/>
        </w:rPr>
      </w:pPr>
    </w:p>
    <w:p w14:paraId="3C751F72" w14:textId="77777777" w:rsidR="00574D82" w:rsidRDefault="00574D82" w:rsidP="00574D82">
      <w:pPr>
        <w:pStyle w:val="NormalWeb"/>
        <w:spacing w:before="0" w:beforeAutospacing="0" w:after="0" w:afterAutospacing="0"/>
        <w:rPr>
          <w:sz w:val="22"/>
          <w:szCs w:val="22"/>
        </w:rPr>
      </w:pPr>
      <w:r>
        <w:rPr>
          <w:sz w:val="22"/>
          <w:szCs w:val="22"/>
        </w:rPr>
        <w:t>Chair, Panel on “Big Weapons II,”</w:t>
      </w:r>
      <w:r w:rsidRPr="00CE6F13">
        <w:rPr>
          <w:i/>
          <w:sz w:val="22"/>
          <w:szCs w:val="22"/>
        </w:rPr>
        <w:t xml:space="preserve"> International Studies Association</w:t>
      </w:r>
      <w:r>
        <w:rPr>
          <w:i/>
          <w:sz w:val="22"/>
          <w:szCs w:val="22"/>
        </w:rPr>
        <w:t>-Midwest</w:t>
      </w:r>
      <w:r w:rsidRPr="00CE6F13">
        <w:rPr>
          <w:i/>
          <w:sz w:val="22"/>
          <w:szCs w:val="22"/>
        </w:rPr>
        <w:t>, Annual Meeting 2021</w:t>
      </w:r>
      <w:r w:rsidRPr="00E55257">
        <w:rPr>
          <w:sz w:val="22"/>
          <w:szCs w:val="22"/>
        </w:rPr>
        <w:t xml:space="preserve">, </w:t>
      </w:r>
      <w:r>
        <w:rPr>
          <w:sz w:val="22"/>
          <w:szCs w:val="22"/>
        </w:rPr>
        <w:t>St. Louis, MO</w:t>
      </w:r>
      <w:r w:rsidRPr="00E55257">
        <w:rPr>
          <w:sz w:val="22"/>
          <w:szCs w:val="22"/>
        </w:rPr>
        <w:t xml:space="preserve">, </w:t>
      </w:r>
      <w:r>
        <w:rPr>
          <w:sz w:val="22"/>
          <w:szCs w:val="22"/>
        </w:rPr>
        <w:t>November 2020.</w:t>
      </w:r>
    </w:p>
    <w:p w14:paraId="74441C4C" w14:textId="77777777" w:rsidR="00574D82" w:rsidRDefault="00574D82" w:rsidP="00574D82">
      <w:pPr>
        <w:pStyle w:val="NormalWeb"/>
        <w:spacing w:before="0" w:beforeAutospacing="0" w:after="0" w:afterAutospacing="0"/>
        <w:rPr>
          <w:sz w:val="22"/>
          <w:szCs w:val="22"/>
        </w:rPr>
      </w:pPr>
    </w:p>
    <w:p w14:paraId="73FE7F2D" w14:textId="77777777" w:rsidR="00574D82" w:rsidRPr="006479CE" w:rsidRDefault="00574D82" w:rsidP="00574D82">
      <w:pPr>
        <w:pStyle w:val="NormalWeb"/>
        <w:spacing w:before="0" w:beforeAutospacing="0" w:after="0" w:afterAutospacing="0"/>
        <w:rPr>
          <w:sz w:val="22"/>
          <w:szCs w:val="22"/>
        </w:rPr>
      </w:pPr>
      <w:r>
        <w:rPr>
          <w:sz w:val="22"/>
          <w:szCs w:val="22"/>
        </w:rPr>
        <w:t>Chair, Panel on “Unconventional War II,”</w:t>
      </w:r>
      <w:r w:rsidRPr="00CE6F13">
        <w:rPr>
          <w:i/>
          <w:sz w:val="22"/>
          <w:szCs w:val="22"/>
        </w:rPr>
        <w:t xml:space="preserve"> International Studies Association</w:t>
      </w:r>
      <w:r>
        <w:rPr>
          <w:i/>
          <w:sz w:val="22"/>
          <w:szCs w:val="22"/>
        </w:rPr>
        <w:t>-Midwest</w:t>
      </w:r>
      <w:r w:rsidRPr="00CE6F13">
        <w:rPr>
          <w:i/>
          <w:sz w:val="22"/>
          <w:szCs w:val="22"/>
        </w:rPr>
        <w:t>, Annual Meeting 2021</w:t>
      </w:r>
      <w:r w:rsidRPr="00E55257">
        <w:rPr>
          <w:sz w:val="22"/>
          <w:szCs w:val="22"/>
        </w:rPr>
        <w:t xml:space="preserve">, </w:t>
      </w:r>
      <w:r>
        <w:rPr>
          <w:sz w:val="22"/>
          <w:szCs w:val="22"/>
        </w:rPr>
        <w:t>St. Louis, MO</w:t>
      </w:r>
      <w:r w:rsidRPr="00E55257">
        <w:rPr>
          <w:sz w:val="22"/>
          <w:szCs w:val="22"/>
        </w:rPr>
        <w:t xml:space="preserve">, </w:t>
      </w:r>
      <w:r>
        <w:rPr>
          <w:sz w:val="22"/>
          <w:szCs w:val="22"/>
        </w:rPr>
        <w:t>November 2020.</w:t>
      </w:r>
    </w:p>
    <w:p w14:paraId="0561CD06" w14:textId="77777777" w:rsidR="00574D82" w:rsidRDefault="00574D82" w:rsidP="00574D82">
      <w:pPr>
        <w:pStyle w:val="NormalWeb"/>
        <w:spacing w:before="0" w:beforeAutospacing="0" w:after="0" w:afterAutospacing="0"/>
        <w:rPr>
          <w:sz w:val="22"/>
          <w:szCs w:val="22"/>
        </w:rPr>
      </w:pPr>
    </w:p>
    <w:p w14:paraId="14031368" w14:textId="77777777" w:rsidR="00574D82" w:rsidRDefault="00574D82" w:rsidP="00574D82">
      <w:pPr>
        <w:ind w:right="18"/>
        <w:rPr>
          <w:sz w:val="22"/>
          <w:szCs w:val="22"/>
        </w:rPr>
      </w:pPr>
      <w:r>
        <w:rPr>
          <w:sz w:val="22"/>
          <w:szCs w:val="22"/>
        </w:rPr>
        <w:t xml:space="preserve">* </w:t>
      </w:r>
      <w:r w:rsidRPr="00E55257">
        <w:rPr>
          <w:sz w:val="22"/>
          <w:szCs w:val="22"/>
        </w:rPr>
        <w:t>Presenter, “</w:t>
      </w:r>
      <w:r>
        <w:rPr>
          <w:sz w:val="22"/>
          <w:szCs w:val="22"/>
        </w:rPr>
        <w:t xml:space="preserve">Examining </w:t>
      </w:r>
      <w:proofErr w:type="gramStart"/>
      <w:r>
        <w:rPr>
          <w:sz w:val="22"/>
          <w:szCs w:val="22"/>
        </w:rPr>
        <w:t>The</w:t>
      </w:r>
      <w:proofErr w:type="gramEnd"/>
      <w:r>
        <w:rPr>
          <w:sz w:val="22"/>
          <w:szCs w:val="22"/>
        </w:rPr>
        <w:t xml:space="preserve"> Impunity Triad: Executive Intervention and Combatant Norms of Restraint</w:t>
      </w:r>
      <w:r w:rsidRPr="00E55257">
        <w:rPr>
          <w:sz w:val="22"/>
          <w:szCs w:val="22"/>
        </w:rPr>
        <w:t xml:space="preserve">,” </w:t>
      </w:r>
      <w:r>
        <w:rPr>
          <w:i/>
          <w:sz w:val="22"/>
          <w:szCs w:val="22"/>
        </w:rPr>
        <w:t>American Political Science Association, Annual Meeting 2020</w:t>
      </w:r>
      <w:r w:rsidRPr="00E55257">
        <w:rPr>
          <w:sz w:val="22"/>
          <w:szCs w:val="22"/>
        </w:rPr>
        <w:t xml:space="preserve">, </w:t>
      </w:r>
      <w:r>
        <w:rPr>
          <w:sz w:val="22"/>
          <w:szCs w:val="22"/>
        </w:rPr>
        <w:t>Washington, DC, September 2020</w:t>
      </w:r>
    </w:p>
    <w:p w14:paraId="550C4769" w14:textId="77777777" w:rsidR="00574D82" w:rsidRDefault="00574D82" w:rsidP="00574D82">
      <w:pPr>
        <w:ind w:right="18"/>
        <w:rPr>
          <w:sz w:val="22"/>
          <w:szCs w:val="22"/>
        </w:rPr>
      </w:pPr>
    </w:p>
    <w:p w14:paraId="531C5DB0" w14:textId="77777777" w:rsidR="00574D82" w:rsidRPr="00E55257" w:rsidRDefault="00574D82" w:rsidP="00574D82">
      <w:pPr>
        <w:ind w:right="18"/>
        <w:rPr>
          <w:sz w:val="22"/>
          <w:szCs w:val="22"/>
        </w:rPr>
      </w:pPr>
      <w:r w:rsidRPr="00E55257">
        <w:rPr>
          <w:sz w:val="22"/>
          <w:szCs w:val="22"/>
        </w:rPr>
        <w:t>*</w:t>
      </w:r>
      <w:r>
        <w:rPr>
          <w:sz w:val="22"/>
          <w:szCs w:val="22"/>
        </w:rPr>
        <w:t xml:space="preserve"> </w:t>
      </w:r>
      <w:r w:rsidRPr="00E55257">
        <w:rPr>
          <w:sz w:val="22"/>
          <w:szCs w:val="22"/>
        </w:rPr>
        <w:t>Presenter, “</w:t>
      </w:r>
      <w:r>
        <w:rPr>
          <w:sz w:val="22"/>
          <w:szCs w:val="22"/>
        </w:rPr>
        <w:t>Socialization, Restraint, and the Combatant’s Trilemma</w:t>
      </w:r>
      <w:r w:rsidRPr="00E55257">
        <w:rPr>
          <w:sz w:val="22"/>
          <w:szCs w:val="22"/>
        </w:rPr>
        <w:t xml:space="preserve">,” </w:t>
      </w:r>
      <w:r>
        <w:rPr>
          <w:i/>
          <w:sz w:val="22"/>
          <w:szCs w:val="22"/>
        </w:rPr>
        <w:t>International Studies Association</w:t>
      </w:r>
      <w:r w:rsidRPr="003D6386">
        <w:rPr>
          <w:i/>
          <w:sz w:val="22"/>
          <w:szCs w:val="22"/>
        </w:rPr>
        <w:t>, Annual Meeting</w:t>
      </w:r>
      <w:r>
        <w:rPr>
          <w:i/>
          <w:sz w:val="22"/>
          <w:szCs w:val="22"/>
        </w:rPr>
        <w:t xml:space="preserve"> 2020</w:t>
      </w:r>
      <w:r w:rsidRPr="00E55257">
        <w:rPr>
          <w:sz w:val="22"/>
          <w:szCs w:val="22"/>
        </w:rPr>
        <w:t xml:space="preserve">, </w:t>
      </w:r>
      <w:r>
        <w:rPr>
          <w:sz w:val="22"/>
          <w:szCs w:val="22"/>
        </w:rPr>
        <w:t>Honolulu, HI</w:t>
      </w:r>
      <w:r w:rsidRPr="00E55257">
        <w:rPr>
          <w:sz w:val="22"/>
          <w:szCs w:val="22"/>
        </w:rPr>
        <w:t xml:space="preserve">, </w:t>
      </w:r>
      <w:r>
        <w:rPr>
          <w:sz w:val="22"/>
          <w:szCs w:val="22"/>
        </w:rPr>
        <w:t>March 2020 (invited, cancelled due to COVID-19)</w:t>
      </w:r>
    </w:p>
    <w:p w14:paraId="0242FAEA" w14:textId="77777777" w:rsidR="00574D82" w:rsidRDefault="00574D82" w:rsidP="00574D82">
      <w:pPr>
        <w:ind w:right="18"/>
        <w:rPr>
          <w:sz w:val="22"/>
          <w:szCs w:val="22"/>
        </w:rPr>
      </w:pPr>
    </w:p>
    <w:p w14:paraId="5EA08B8B" w14:textId="77777777" w:rsidR="00574D82" w:rsidRPr="00E55257" w:rsidRDefault="00574D82" w:rsidP="00574D82">
      <w:pPr>
        <w:ind w:right="18"/>
        <w:rPr>
          <w:sz w:val="22"/>
          <w:szCs w:val="22"/>
        </w:rPr>
      </w:pPr>
      <w:r w:rsidRPr="00E55257">
        <w:rPr>
          <w:sz w:val="22"/>
          <w:szCs w:val="22"/>
        </w:rPr>
        <w:t>*</w:t>
      </w:r>
      <w:r>
        <w:rPr>
          <w:sz w:val="22"/>
          <w:szCs w:val="22"/>
        </w:rPr>
        <w:t xml:space="preserve"> </w:t>
      </w:r>
      <w:r w:rsidRPr="00E55257">
        <w:rPr>
          <w:sz w:val="22"/>
          <w:szCs w:val="22"/>
        </w:rPr>
        <w:t>Presenter, “</w:t>
      </w:r>
      <w:r>
        <w:rPr>
          <w:sz w:val="22"/>
          <w:szCs w:val="22"/>
        </w:rPr>
        <w:t>Socialization, Restraint, and the Combatant’s Trilemma</w:t>
      </w:r>
      <w:r w:rsidRPr="00E55257">
        <w:rPr>
          <w:sz w:val="22"/>
          <w:szCs w:val="22"/>
        </w:rPr>
        <w:t xml:space="preserve">,” </w:t>
      </w:r>
      <w:r>
        <w:rPr>
          <w:i/>
          <w:sz w:val="22"/>
          <w:szCs w:val="22"/>
        </w:rPr>
        <w:t>American Political Science Association</w:t>
      </w:r>
      <w:r w:rsidRPr="003D6386">
        <w:rPr>
          <w:i/>
          <w:sz w:val="22"/>
          <w:szCs w:val="22"/>
        </w:rPr>
        <w:t>, Annual Meeting</w:t>
      </w:r>
      <w:r w:rsidRPr="00E55257">
        <w:rPr>
          <w:i/>
          <w:sz w:val="22"/>
          <w:szCs w:val="22"/>
        </w:rPr>
        <w:t xml:space="preserve"> 201</w:t>
      </w:r>
      <w:r>
        <w:rPr>
          <w:i/>
          <w:sz w:val="22"/>
          <w:szCs w:val="22"/>
        </w:rPr>
        <w:t>9</w:t>
      </w:r>
      <w:r w:rsidRPr="00E55257">
        <w:rPr>
          <w:sz w:val="22"/>
          <w:szCs w:val="22"/>
        </w:rPr>
        <w:t xml:space="preserve">, </w:t>
      </w:r>
      <w:r>
        <w:rPr>
          <w:sz w:val="22"/>
          <w:szCs w:val="22"/>
        </w:rPr>
        <w:t>Washington, DC</w:t>
      </w:r>
      <w:r w:rsidRPr="00E55257">
        <w:rPr>
          <w:sz w:val="22"/>
          <w:szCs w:val="22"/>
        </w:rPr>
        <w:t xml:space="preserve">, </w:t>
      </w:r>
      <w:r>
        <w:rPr>
          <w:sz w:val="22"/>
          <w:szCs w:val="22"/>
        </w:rPr>
        <w:t>August</w:t>
      </w:r>
      <w:r w:rsidRPr="00E55257">
        <w:rPr>
          <w:sz w:val="22"/>
          <w:szCs w:val="22"/>
        </w:rPr>
        <w:t xml:space="preserve"> 201</w:t>
      </w:r>
      <w:r>
        <w:rPr>
          <w:sz w:val="22"/>
          <w:szCs w:val="22"/>
        </w:rPr>
        <w:t>9</w:t>
      </w:r>
    </w:p>
    <w:p w14:paraId="5016379A" w14:textId="77777777" w:rsidR="00574D82" w:rsidRDefault="00574D82" w:rsidP="00574D82">
      <w:pPr>
        <w:tabs>
          <w:tab w:val="left" w:pos="6427"/>
        </w:tabs>
        <w:ind w:right="18"/>
        <w:jc w:val="both"/>
        <w:rPr>
          <w:b/>
          <w:sz w:val="22"/>
          <w:szCs w:val="22"/>
        </w:rPr>
      </w:pPr>
    </w:p>
    <w:p w14:paraId="7F5FF332" w14:textId="77777777" w:rsidR="00574D82" w:rsidRPr="00E55257" w:rsidRDefault="00574D82" w:rsidP="00574D82">
      <w:pPr>
        <w:ind w:right="18"/>
        <w:rPr>
          <w:sz w:val="22"/>
          <w:szCs w:val="22"/>
        </w:rPr>
      </w:pPr>
      <w:r w:rsidRPr="00E55257">
        <w:rPr>
          <w:sz w:val="22"/>
          <w:szCs w:val="22"/>
        </w:rPr>
        <w:t>*</w:t>
      </w:r>
      <w:r>
        <w:rPr>
          <w:sz w:val="22"/>
          <w:szCs w:val="22"/>
        </w:rPr>
        <w:t xml:space="preserve"> </w:t>
      </w:r>
      <w:r w:rsidRPr="00E55257">
        <w:rPr>
          <w:sz w:val="22"/>
          <w:szCs w:val="22"/>
        </w:rPr>
        <w:t>Presenter, “</w:t>
      </w:r>
      <w:r>
        <w:rPr>
          <w:sz w:val="22"/>
          <w:szCs w:val="22"/>
        </w:rPr>
        <w:t>Socialization, Restraint, and the Combatant’s Trilemma</w:t>
      </w:r>
      <w:r w:rsidRPr="00E55257">
        <w:rPr>
          <w:sz w:val="22"/>
          <w:szCs w:val="22"/>
        </w:rPr>
        <w:t xml:space="preserve">,” </w:t>
      </w:r>
      <w:r w:rsidRPr="00E55257">
        <w:rPr>
          <w:i/>
          <w:sz w:val="22"/>
          <w:szCs w:val="22"/>
        </w:rPr>
        <w:t>International Studies Association Annual Meeting 201</w:t>
      </w:r>
      <w:r>
        <w:rPr>
          <w:i/>
          <w:sz w:val="22"/>
          <w:szCs w:val="22"/>
        </w:rPr>
        <w:t>9</w:t>
      </w:r>
      <w:r w:rsidRPr="00E55257">
        <w:rPr>
          <w:sz w:val="22"/>
          <w:szCs w:val="22"/>
        </w:rPr>
        <w:t xml:space="preserve">, </w:t>
      </w:r>
      <w:r>
        <w:rPr>
          <w:sz w:val="22"/>
          <w:szCs w:val="22"/>
        </w:rPr>
        <w:t>Toronto, Canada</w:t>
      </w:r>
      <w:r w:rsidRPr="00E55257">
        <w:rPr>
          <w:sz w:val="22"/>
          <w:szCs w:val="22"/>
        </w:rPr>
        <w:t xml:space="preserve">, </w:t>
      </w:r>
      <w:r>
        <w:rPr>
          <w:sz w:val="22"/>
          <w:szCs w:val="22"/>
        </w:rPr>
        <w:t>March</w:t>
      </w:r>
      <w:r w:rsidRPr="00E55257">
        <w:rPr>
          <w:sz w:val="22"/>
          <w:szCs w:val="22"/>
        </w:rPr>
        <w:t xml:space="preserve"> 201</w:t>
      </w:r>
      <w:r>
        <w:rPr>
          <w:sz w:val="22"/>
          <w:szCs w:val="22"/>
        </w:rPr>
        <w:t>9</w:t>
      </w:r>
    </w:p>
    <w:p w14:paraId="1F01C6B8" w14:textId="77777777" w:rsidR="00574D82" w:rsidRDefault="00574D82" w:rsidP="00574D82">
      <w:pPr>
        <w:ind w:right="18"/>
        <w:rPr>
          <w:sz w:val="22"/>
          <w:szCs w:val="22"/>
        </w:rPr>
      </w:pPr>
    </w:p>
    <w:p w14:paraId="22313692" w14:textId="77777777" w:rsidR="00574D82" w:rsidRDefault="00574D82" w:rsidP="00574D82">
      <w:pPr>
        <w:ind w:right="18"/>
        <w:rPr>
          <w:sz w:val="22"/>
          <w:szCs w:val="22"/>
        </w:rPr>
      </w:pPr>
      <w:r>
        <w:rPr>
          <w:sz w:val="22"/>
          <w:szCs w:val="22"/>
        </w:rPr>
        <w:t>Chair, “</w:t>
      </w:r>
      <w:r w:rsidRPr="00576911">
        <w:rPr>
          <w:sz w:val="22"/>
          <w:szCs w:val="22"/>
        </w:rPr>
        <w:t>Perspectives on the Multidimensionality of Issues the World Is Facing Today</w:t>
      </w:r>
      <w:r>
        <w:rPr>
          <w:sz w:val="22"/>
          <w:szCs w:val="22"/>
        </w:rPr>
        <w:t xml:space="preserve">,” </w:t>
      </w:r>
      <w:r>
        <w:rPr>
          <w:i/>
          <w:sz w:val="22"/>
          <w:szCs w:val="22"/>
        </w:rPr>
        <w:t>International Studies Association</w:t>
      </w:r>
      <w:r w:rsidRPr="003D6386">
        <w:rPr>
          <w:i/>
          <w:sz w:val="22"/>
          <w:szCs w:val="22"/>
        </w:rPr>
        <w:t xml:space="preserve"> Annual Meeting 201</w:t>
      </w:r>
      <w:r>
        <w:rPr>
          <w:i/>
          <w:sz w:val="22"/>
          <w:szCs w:val="22"/>
        </w:rPr>
        <w:t>8</w:t>
      </w:r>
      <w:r w:rsidRPr="003D6386">
        <w:rPr>
          <w:sz w:val="22"/>
          <w:szCs w:val="22"/>
        </w:rPr>
        <w:t xml:space="preserve">, </w:t>
      </w:r>
      <w:r>
        <w:rPr>
          <w:sz w:val="22"/>
          <w:szCs w:val="22"/>
        </w:rPr>
        <w:t>San Francisco, CA, April 2018</w:t>
      </w:r>
    </w:p>
    <w:p w14:paraId="55073B95" w14:textId="77777777" w:rsidR="00574D82" w:rsidRDefault="00574D82" w:rsidP="00574D82">
      <w:pPr>
        <w:ind w:right="18"/>
        <w:rPr>
          <w:sz w:val="22"/>
          <w:szCs w:val="22"/>
        </w:rPr>
      </w:pPr>
    </w:p>
    <w:p w14:paraId="118593FB" w14:textId="77777777" w:rsidR="00574D82" w:rsidRPr="00E55257" w:rsidRDefault="00574D82" w:rsidP="00574D82">
      <w:pPr>
        <w:ind w:right="18"/>
        <w:rPr>
          <w:sz w:val="22"/>
          <w:szCs w:val="22"/>
        </w:rPr>
      </w:pPr>
      <w:r w:rsidRPr="00E55257">
        <w:rPr>
          <w:sz w:val="22"/>
          <w:szCs w:val="22"/>
        </w:rPr>
        <w:t>*</w:t>
      </w:r>
      <w:r>
        <w:rPr>
          <w:sz w:val="22"/>
          <w:szCs w:val="22"/>
        </w:rPr>
        <w:t xml:space="preserve"> </w:t>
      </w:r>
      <w:r w:rsidRPr="00E55257">
        <w:rPr>
          <w:sz w:val="22"/>
          <w:szCs w:val="22"/>
        </w:rPr>
        <w:t xml:space="preserve">Presenter, “Law of War Training and Military Compliance with International Law: A Quasi-Experimental Analysis of U.S. Military Prosecutions in Iraq and Afghanistan,” </w:t>
      </w:r>
      <w:r w:rsidRPr="00E55257">
        <w:rPr>
          <w:i/>
          <w:sz w:val="22"/>
          <w:szCs w:val="22"/>
        </w:rPr>
        <w:t>International Studies Association Annual Meeting 2017</w:t>
      </w:r>
      <w:r w:rsidRPr="00E55257">
        <w:rPr>
          <w:sz w:val="22"/>
          <w:szCs w:val="22"/>
        </w:rPr>
        <w:t>, Baltimore, MD, February 2017</w:t>
      </w:r>
    </w:p>
    <w:p w14:paraId="4C8AB749" w14:textId="77777777" w:rsidR="00574D82" w:rsidRDefault="00574D82" w:rsidP="00574D82">
      <w:pPr>
        <w:ind w:right="18"/>
        <w:rPr>
          <w:sz w:val="22"/>
          <w:szCs w:val="22"/>
        </w:rPr>
      </w:pPr>
    </w:p>
    <w:p w14:paraId="00A640B8" w14:textId="77777777" w:rsidR="00574D82" w:rsidRPr="003D6386" w:rsidRDefault="00574D82" w:rsidP="00574D82">
      <w:pPr>
        <w:ind w:right="18"/>
        <w:rPr>
          <w:sz w:val="22"/>
          <w:szCs w:val="22"/>
        </w:rPr>
      </w:pPr>
      <w:r w:rsidRPr="00E55257">
        <w:rPr>
          <w:sz w:val="22"/>
          <w:szCs w:val="22"/>
        </w:rPr>
        <w:lastRenderedPageBreak/>
        <w:t>*</w:t>
      </w:r>
      <w:r>
        <w:rPr>
          <w:sz w:val="22"/>
          <w:szCs w:val="22"/>
        </w:rPr>
        <w:t xml:space="preserve"> </w:t>
      </w:r>
      <w:r w:rsidRPr="003D6386">
        <w:rPr>
          <w:sz w:val="22"/>
          <w:szCs w:val="22"/>
        </w:rPr>
        <w:t xml:space="preserve">Presenter, “Law of War Training and </w:t>
      </w:r>
      <w:r>
        <w:rPr>
          <w:sz w:val="22"/>
          <w:szCs w:val="22"/>
        </w:rPr>
        <w:t>Military</w:t>
      </w:r>
      <w:r w:rsidRPr="003D6386">
        <w:rPr>
          <w:sz w:val="22"/>
          <w:szCs w:val="22"/>
        </w:rPr>
        <w:t xml:space="preserve"> Com</w:t>
      </w:r>
      <w:r>
        <w:rPr>
          <w:sz w:val="22"/>
          <w:szCs w:val="22"/>
        </w:rPr>
        <w:t>pliance with International Law: A Quasi-</w:t>
      </w:r>
      <w:r w:rsidRPr="003D6386">
        <w:rPr>
          <w:sz w:val="22"/>
          <w:szCs w:val="22"/>
        </w:rPr>
        <w:t>Experiment</w:t>
      </w:r>
      <w:r>
        <w:rPr>
          <w:sz w:val="22"/>
          <w:szCs w:val="22"/>
        </w:rPr>
        <w:t>al Analysis of U.S. Military Prosecutions in Iraq and Afghanistan</w:t>
      </w:r>
      <w:r w:rsidRPr="003D6386">
        <w:rPr>
          <w:sz w:val="22"/>
          <w:szCs w:val="22"/>
        </w:rPr>
        <w:t xml:space="preserve">,” </w:t>
      </w:r>
      <w:r>
        <w:rPr>
          <w:i/>
          <w:sz w:val="22"/>
          <w:szCs w:val="22"/>
        </w:rPr>
        <w:t>American Political Science Association</w:t>
      </w:r>
      <w:r w:rsidRPr="003D6386">
        <w:rPr>
          <w:i/>
          <w:sz w:val="22"/>
          <w:szCs w:val="22"/>
        </w:rPr>
        <w:t>, Annual Meeting 201</w:t>
      </w:r>
      <w:r>
        <w:rPr>
          <w:i/>
          <w:sz w:val="22"/>
          <w:szCs w:val="22"/>
        </w:rPr>
        <w:t>6</w:t>
      </w:r>
      <w:r w:rsidRPr="003D6386">
        <w:rPr>
          <w:sz w:val="22"/>
          <w:szCs w:val="22"/>
        </w:rPr>
        <w:t xml:space="preserve">, </w:t>
      </w:r>
      <w:r>
        <w:rPr>
          <w:sz w:val="22"/>
          <w:szCs w:val="22"/>
        </w:rPr>
        <w:t xml:space="preserve">Baltimore, MD, September 2016 </w:t>
      </w:r>
    </w:p>
    <w:p w14:paraId="050D741E" w14:textId="77777777" w:rsidR="00574D82" w:rsidRDefault="00574D82" w:rsidP="00574D82">
      <w:pPr>
        <w:ind w:right="18"/>
        <w:rPr>
          <w:sz w:val="22"/>
          <w:szCs w:val="22"/>
        </w:rPr>
      </w:pPr>
    </w:p>
    <w:p w14:paraId="702C48E3" w14:textId="77777777" w:rsidR="00574D82" w:rsidRPr="003D6386" w:rsidRDefault="00574D82" w:rsidP="00574D82">
      <w:pPr>
        <w:ind w:right="18"/>
        <w:rPr>
          <w:sz w:val="22"/>
          <w:szCs w:val="22"/>
        </w:rPr>
      </w:pPr>
      <w:r w:rsidRPr="00E55257">
        <w:rPr>
          <w:sz w:val="22"/>
          <w:szCs w:val="22"/>
        </w:rPr>
        <w:t>*</w:t>
      </w:r>
      <w:r>
        <w:rPr>
          <w:sz w:val="22"/>
          <w:szCs w:val="22"/>
        </w:rPr>
        <w:t xml:space="preserve"> </w:t>
      </w:r>
      <w:r w:rsidRPr="003D6386">
        <w:rPr>
          <w:sz w:val="22"/>
          <w:szCs w:val="22"/>
        </w:rPr>
        <w:t>Presenter</w:t>
      </w:r>
      <w:r>
        <w:rPr>
          <w:sz w:val="22"/>
          <w:szCs w:val="22"/>
        </w:rPr>
        <w:t xml:space="preserve"> (poster)</w:t>
      </w:r>
      <w:r w:rsidRPr="003D6386">
        <w:rPr>
          <w:sz w:val="22"/>
          <w:szCs w:val="22"/>
        </w:rPr>
        <w:t xml:space="preserve">, “Law of War Training and </w:t>
      </w:r>
      <w:r>
        <w:rPr>
          <w:sz w:val="22"/>
          <w:szCs w:val="22"/>
        </w:rPr>
        <w:t>Military</w:t>
      </w:r>
      <w:r w:rsidRPr="003D6386">
        <w:rPr>
          <w:sz w:val="22"/>
          <w:szCs w:val="22"/>
        </w:rPr>
        <w:t xml:space="preserve"> Com</w:t>
      </w:r>
      <w:r>
        <w:rPr>
          <w:sz w:val="22"/>
          <w:szCs w:val="22"/>
        </w:rPr>
        <w:t>pliance with International Law: A Quasi-</w:t>
      </w:r>
      <w:r w:rsidRPr="003D6386">
        <w:rPr>
          <w:sz w:val="22"/>
          <w:szCs w:val="22"/>
        </w:rPr>
        <w:t>Experiment</w:t>
      </w:r>
      <w:r>
        <w:rPr>
          <w:sz w:val="22"/>
          <w:szCs w:val="22"/>
        </w:rPr>
        <w:t>al Analysis of U.S. Military Prosecutions in Iraq and Afghanistan</w:t>
      </w:r>
      <w:r w:rsidRPr="003D6386">
        <w:rPr>
          <w:sz w:val="22"/>
          <w:szCs w:val="22"/>
        </w:rPr>
        <w:t xml:space="preserve">,” </w:t>
      </w:r>
      <w:r>
        <w:rPr>
          <w:i/>
          <w:sz w:val="22"/>
          <w:szCs w:val="22"/>
        </w:rPr>
        <w:t>American Political Science Association</w:t>
      </w:r>
      <w:r w:rsidRPr="003D6386">
        <w:rPr>
          <w:i/>
          <w:sz w:val="22"/>
          <w:szCs w:val="22"/>
        </w:rPr>
        <w:t>, Annual Meeting 201</w:t>
      </w:r>
      <w:r>
        <w:rPr>
          <w:i/>
          <w:sz w:val="22"/>
          <w:szCs w:val="22"/>
        </w:rPr>
        <w:t>5</w:t>
      </w:r>
      <w:r w:rsidRPr="003D6386">
        <w:rPr>
          <w:sz w:val="22"/>
          <w:szCs w:val="22"/>
        </w:rPr>
        <w:t xml:space="preserve">, </w:t>
      </w:r>
      <w:r>
        <w:rPr>
          <w:sz w:val="22"/>
          <w:szCs w:val="22"/>
        </w:rPr>
        <w:t>San Francisco, CA, August</w:t>
      </w:r>
      <w:r w:rsidRPr="003D6386">
        <w:rPr>
          <w:sz w:val="22"/>
          <w:szCs w:val="22"/>
        </w:rPr>
        <w:t xml:space="preserve"> 201</w:t>
      </w:r>
      <w:r>
        <w:rPr>
          <w:sz w:val="22"/>
          <w:szCs w:val="22"/>
        </w:rPr>
        <w:t xml:space="preserve">5 </w:t>
      </w:r>
    </w:p>
    <w:p w14:paraId="6DF51552" w14:textId="77777777" w:rsidR="00574D82" w:rsidRDefault="00574D82" w:rsidP="00574D82">
      <w:pPr>
        <w:ind w:right="18"/>
        <w:rPr>
          <w:sz w:val="22"/>
          <w:szCs w:val="22"/>
        </w:rPr>
      </w:pPr>
    </w:p>
    <w:p w14:paraId="6E3FD81B" w14:textId="77777777" w:rsidR="00574D82" w:rsidRPr="003D6386" w:rsidRDefault="00574D82" w:rsidP="00574D82">
      <w:pPr>
        <w:ind w:right="18"/>
        <w:rPr>
          <w:sz w:val="22"/>
          <w:szCs w:val="22"/>
        </w:rPr>
      </w:pPr>
      <w:r w:rsidRPr="00E55257">
        <w:rPr>
          <w:sz w:val="22"/>
          <w:szCs w:val="22"/>
        </w:rPr>
        <w:t>*</w:t>
      </w:r>
      <w:r>
        <w:rPr>
          <w:sz w:val="22"/>
          <w:szCs w:val="22"/>
        </w:rPr>
        <w:t xml:space="preserve"> </w:t>
      </w:r>
      <w:r w:rsidRPr="003D6386">
        <w:rPr>
          <w:sz w:val="22"/>
          <w:szCs w:val="22"/>
        </w:rPr>
        <w:t xml:space="preserve">Presenter, “Law of War Training and </w:t>
      </w:r>
      <w:r>
        <w:rPr>
          <w:sz w:val="22"/>
          <w:szCs w:val="22"/>
        </w:rPr>
        <w:t>Military</w:t>
      </w:r>
      <w:r w:rsidRPr="003D6386">
        <w:rPr>
          <w:sz w:val="22"/>
          <w:szCs w:val="22"/>
        </w:rPr>
        <w:t xml:space="preserve"> Com</w:t>
      </w:r>
      <w:r>
        <w:rPr>
          <w:sz w:val="22"/>
          <w:szCs w:val="22"/>
        </w:rPr>
        <w:t>pliance with International Law: A Quasi-</w:t>
      </w:r>
      <w:r w:rsidRPr="003D6386">
        <w:rPr>
          <w:sz w:val="22"/>
          <w:szCs w:val="22"/>
        </w:rPr>
        <w:t>Experiment</w:t>
      </w:r>
      <w:r>
        <w:rPr>
          <w:sz w:val="22"/>
          <w:szCs w:val="22"/>
        </w:rPr>
        <w:t>al Analysis of U.S. Military Prosecutions in Iraq and Afghanistan</w:t>
      </w:r>
      <w:r w:rsidRPr="003D6386">
        <w:rPr>
          <w:sz w:val="22"/>
          <w:szCs w:val="22"/>
        </w:rPr>
        <w:t xml:space="preserve">,” </w:t>
      </w:r>
      <w:r w:rsidRPr="003D6386">
        <w:rPr>
          <w:i/>
          <w:sz w:val="22"/>
          <w:szCs w:val="22"/>
        </w:rPr>
        <w:t>Midwest Political Science Association, Annual Meeting 201</w:t>
      </w:r>
      <w:r>
        <w:rPr>
          <w:i/>
          <w:sz w:val="22"/>
          <w:szCs w:val="22"/>
        </w:rPr>
        <w:t>5</w:t>
      </w:r>
      <w:r w:rsidRPr="003D6386">
        <w:rPr>
          <w:sz w:val="22"/>
          <w:szCs w:val="22"/>
        </w:rPr>
        <w:t>, Chicago, IL, April 201</w:t>
      </w:r>
      <w:r>
        <w:rPr>
          <w:sz w:val="22"/>
          <w:szCs w:val="22"/>
        </w:rPr>
        <w:t xml:space="preserve">5. </w:t>
      </w:r>
    </w:p>
    <w:p w14:paraId="2252849D" w14:textId="77777777" w:rsidR="00574D82" w:rsidRDefault="00574D82" w:rsidP="00574D82">
      <w:pPr>
        <w:ind w:right="18"/>
        <w:rPr>
          <w:sz w:val="22"/>
          <w:szCs w:val="22"/>
        </w:rPr>
      </w:pPr>
    </w:p>
    <w:p w14:paraId="52B637CD" w14:textId="77777777" w:rsidR="006308E3" w:rsidRDefault="00E55257" w:rsidP="006308E3">
      <w:pPr>
        <w:ind w:right="18"/>
        <w:rPr>
          <w:sz w:val="22"/>
          <w:szCs w:val="22"/>
        </w:rPr>
      </w:pPr>
      <w:r w:rsidRPr="00E55257">
        <w:rPr>
          <w:sz w:val="22"/>
          <w:szCs w:val="22"/>
        </w:rPr>
        <w:t>*</w:t>
      </w:r>
      <w:r>
        <w:rPr>
          <w:sz w:val="22"/>
          <w:szCs w:val="22"/>
        </w:rPr>
        <w:t xml:space="preserve"> </w:t>
      </w:r>
      <w:r w:rsidR="006308E3" w:rsidRPr="003D6386">
        <w:rPr>
          <w:sz w:val="22"/>
          <w:szCs w:val="22"/>
        </w:rPr>
        <w:t>Presen</w:t>
      </w:r>
      <w:r w:rsidR="009A79F9">
        <w:rPr>
          <w:sz w:val="22"/>
          <w:szCs w:val="22"/>
        </w:rPr>
        <w:t xml:space="preserve">ter, “‘Leashing the Dogs of War’: </w:t>
      </w:r>
      <w:r w:rsidR="006308E3" w:rsidRPr="003D6386">
        <w:rPr>
          <w:sz w:val="22"/>
          <w:szCs w:val="22"/>
        </w:rPr>
        <w:t xml:space="preserve">The Effect of Ethics and Law of War Training on Military Perceptions: Examining U.S. Military Academy and ROTC Training,” </w:t>
      </w:r>
      <w:r w:rsidR="006308E3" w:rsidRPr="003D6386">
        <w:rPr>
          <w:i/>
          <w:sz w:val="22"/>
          <w:szCs w:val="22"/>
        </w:rPr>
        <w:t>American Society of International Law-Southeast Interest Group Junior-Senior Scholar Workshop 2014</w:t>
      </w:r>
      <w:r w:rsidR="006308E3" w:rsidRPr="003D6386">
        <w:rPr>
          <w:sz w:val="22"/>
          <w:szCs w:val="22"/>
        </w:rPr>
        <w:t>,</w:t>
      </w:r>
      <w:r w:rsidR="00531749" w:rsidRPr="003D6386">
        <w:rPr>
          <w:sz w:val="22"/>
          <w:szCs w:val="22"/>
        </w:rPr>
        <w:t xml:space="preserve"> Charlottesville, VA, May 2014</w:t>
      </w:r>
    </w:p>
    <w:p w14:paraId="3387993A" w14:textId="77777777" w:rsidR="00EE7948" w:rsidRDefault="00EE7948" w:rsidP="006308E3">
      <w:pPr>
        <w:ind w:right="18"/>
        <w:rPr>
          <w:sz w:val="22"/>
          <w:szCs w:val="22"/>
        </w:rPr>
      </w:pPr>
    </w:p>
    <w:p w14:paraId="740E132B" w14:textId="77777777" w:rsidR="00EE7948" w:rsidRPr="003D6386" w:rsidRDefault="00E55257" w:rsidP="006308E3">
      <w:pPr>
        <w:ind w:right="18"/>
        <w:rPr>
          <w:sz w:val="22"/>
          <w:szCs w:val="22"/>
        </w:rPr>
      </w:pPr>
      <w:r w:rsidRPr="00E55257">
        <w:rPr>
          <w:sz w:val="22"/>
          <w:szCs w:val="22"/>
        </w:rPr>
        <w:t>*</w:t>
      </w:r>
      <w:r>
        <w:rPr>
          <w:sz w:val="22"/>
          <w:szCs w:val="22"/>
        </w:rPr>
        <w:t xml:space="preserve"> </w:t>
      </w:r>
      <w:r w:rsidR="004F0F13" w:rsidRPr="003D6386">
        <w:rPr>
          <w:sz w:val="22"/>
          <w:szCs w:val="22"/>
        </w:rPr>
        <w:t>Presen</w:t>
      </w:r>
      <w:r w:rsidR="004F0F13">
        <w:rPr>
          <w:sz w:val="22"/>
          <w:szCs w:val="22"/>
        </w:rPr>
        <w:t xml:space="preserve">ter, “‘Leashing the Dogs of War’: </w:t>
      </w:r>
      <w:r w:rsidR="00EE7948" w:rsidRPr="003D6386">
        <w:rPr>
          <w:sz w:val="22"/>
          <w:szCs w:val="22"/>
        </w:rPr>
        <w:t xml:space="preserve">The Effect of Ethics and Law of War Training on Military Perceptions: Examining U.S. Military Academy and ROTC Training,” </w:t>
      </w:r>
      <w:r w:rsidR="00EE7948" w:rsidRPr="003D6386">
        <w:rPr>
          <w:i/>
          <w:sz w:val="22"/>
          <w:szCs w:val="22"/>
        </w:rPr>
        <w:t>American Society of International Law</w:t>
      </w:r>
      <w:r w:rsidR="00CB2699">
        <w:rPr>
          <w:i/>
          <w:sz w:val="22"/>
          <w:szCs w:val="22"/>
        </w:rPr>
        <w:t>,</w:t>
      </w:r>
      <w:r w:rsidR="00EE7948">
        <w:rPr>
          <w:i/>
          <w:sz w:val="22"/>
          <w:szCs w:val="22"/>
        </w:rPr>
        <w:t xml:space="preserve"> Annual Meeting</w:t>
      </w:r>
      <w:r w:rsidR="00CB2699">
        <w:rPr>
          <w:i/>
          <w:sz w:val="22"/>
          <w:szCs w:val="22"/>
        </w:rPr>
        <w:t xml:space="preserve"> 2014</w:t>
      </w:r>
      <w:r w:rsidR="00EE7948">
        <w:rPr>
          <w:i/>
          <w:sz w:val="22"/>
          <w:szCs w:val="22"/>
        </w:rPr>
        <w:t xml:space="preserve">, </w:t>
      </w:r>
      <w:r w:rsidR="00EE7948" w:rsidRPr="00EE7948">
        <w:rPr>
          <w:sz w:val="22"/>
          <w:szCs w:val="22"/>
        </w:rPr>
        <w:t>“New Voices: Empirical Methods in Law” Panel, April</w:t>
      </w:r>
      <w:r w:rsidR="00EE7948">
        <w:rPr>
          <w:i/>
          <w:sz w:val="22"/>
          <w:szCs w:val="22"/>
        </w:rPr>
        <w:t xml:space="preserve"> </w:t>
      </w:r>
      <w:r w:rsidR="00EE7948" w:rsidRPr="003D6386">
        <w:rPr>
          <w:sz w:val="22"/>
          <w:szCs w:val="22"/>
        </w:rPr>
        <w:t>2014</w:t>
      </w:r>
    </w:p>
    <w:p w14:paraId="5B02554D" w14:textId="77777777" w:rsidR="006308E3" w:rsidRPr="003D6386" w:rsidRDefault="006308E3" w:rsidP="00D543A8">
      <w:pPr>
        <w:ind w:right="18"/>
        <w:rPr>
          <w:sz w:val="22"/>
          <w:szCs w:val="22"/>
        </w:rPr>
      </w:pPr>
    </w:p>
    <w:p w14:paraId="038F4E68" w14:textId="77777777" w:rsidR="00D543A8" w:rsidRPr="003D6386" w:rsidRDefault="00E55257" w:rsidP="00D543A8">
      <w:pPr>
        <w:ind w:right="18"/>
        <w:rPr>
          <w:sz w:val="22"/>
          <w:szCs w:val="22"/>
        </w:rPr>
      </w:pPr>
      <w:r w:rsidRPr="00E55257">
        <w:rPr>
          <w:sz w:val="22"/>
          <w:szCs w:val="22"/>
        </w:rPr>
        <w:t>*</w:t>
      </w:r>
      <w:r>
        <w:rPr>
          <w:sz w:val="22"/>
          <w:szCs w:val="22"/>
        </w:rPr>
        <w:t xml:space="preserve"> </w:t>
      </w:r>
      <w:r w:rsidR="004F0F13" w:rsidRPr="003D6386">
        <w:rPr>
          <w:sz w:val="22"/>
          <w:szCs w:val="22"/>
        </w:rPr>
        <w:t>Presen</w:t>
      </w:r>
      <w:r w:rsidR="004F0F13">
        <w:rPr>
          <w:sz w:val="22"/>
          <w:szCs w:val="22"/>
        </w:rPr>
        <w:t xml:space="preserve">ter, “‘Leashing the Dogs of War’: </w:t>
      </w:r>
      <w:r w:rsidR="00A558AE" w:rsidRPr="003D6386">
        <w:rPr>
          <w:sz w:val="22"/>
          <w:szCs w:val="22"/>
        </w:rPr>
        <w:t>The Effect of Ethics and Law of War Training on Military Perceptions: Examining U.S. Military Academy and ROTC Training</w:t>
      </w:r>
      <w:r w:rsidR="00D543A8" w:rsidRPr="003D6386">
        <w:rPr>
          <w:sz w:val="22"/>
          <w:szCs w:val="22"/>
        </w:rPr>
        <w:t xml:space="preserve">,” </w:t>
      </w:r>
      <w:r w:rsidR="00D543A8" w:rsidRPr="003D6386">
        <w:rPr>
          <w:i/>
          <w:sz w:val="22"/>
          <w:szCs w:val="22"/>
        </w:rPr>
        <w:t>Midwest Political Science Association, Annual Meeting 2014</w:t>
      </w:r>
      <w:r w:rsidR="00D543A8" w:rsidRPr="003D6386">
        <w:rPr>
          <w:sz w:val="22"/>
          <w:szCs w:val="22"/>
        </w:rPr>
        <w:t xml:space="preserve">, </w:t>
      </w:r>
      <w:r w:rsidR="00A558AE" w:rsidRPr="003D6386">
        <w:rPr>
          <w:sz w:val="22"/>
          <w:szCs w:val="22"/>
        </w:rPr>
        <w:t>Chicago, IL, April 2014</w:t>
      </w:r>
    </w:p>
    <w:p w14:paraId="2BBFA0AF" w14:textId="77777777" w:rsidR="00A558AE" w:rsidRPr="003D6386" w:rsidRDefault="00A558AE" w:rsidP="004F0F13">
      <w:pPr>
        <w:ind w:right="18"/>
        <w:rPr>
          <w:sz w:val="22"/>
          <w:szCs w:val="22"/>
        </w:rPr>
      </w:pPr>
    </w:p>
    <w:p w14:paraId="71841630" w14:textId="77777777" w:rsidR="00A558AE" w:rsidRPr="003D6386" w:rsidRDefault="004F0F13" w:rsidP="004F0F13">
      <w:pPr>
        <w:ind w:right="18"/>
        <w:rPr>
          <w:sz w:val="22"/>
          <w:szCs w:val="22"/>
        </w:rPr>
      </w:pPr>
      <w:r w:rsidRPr="003D6386">
        <w:rPr>
          <w:sz w:val="22"/>
          <w:szCs w:val="22"/>
        </w:rPr>
        <w:t>Presen</w:t>
      </w:r>
      <w:r>
        <w:rPr>
          <w:sz w:val="22"/>
          <w:szCs w:val="22"/>
        </w:rPr>
        <w:t xml:space="preserve">ter, “‘Leashing the Dogs of War’: </w:t>
      </w:r>
      <w:r w:rsidR="00A558AE" w:rsidRPr="003D6386">
        <w:rPr>
          <w:sz w:val="22"/>
          <w:szCs w:val="22"/>
        </w:rPr>
        <w:t xml:space="preserve">The Effect of Ethics and Law of War Training on Military Perceptions: Examining U.S. Military Academy and ROTC Training,” </w:t>
      </w:r>
      <w:r w:rsidR="00A558AE" w:rsidRPr="003D6386">
        <w:rPr>
          <w:i/>
          <w:sz w:val="22"/>
          <w:szCs w:val="22"/>
        </w:rPr>
        <w:t>Institute for Security and Conflict Studies, Elliott School of International Affairs</w:t>
      </w:r>
      <w:r w:rsidR="00A558AE" w:rsidRPr="003D6386">
        <w:rPr>
          <w:sz w:val="22"/>
          <w:szCs w:val="22"/>
        </w:rPr>
        <w:t>, the George Washington University, Washington, DC, April 2014</w:t>
      </w:r>
    </w:p>
    <w:p w14:paraId="73542D9D" w14:textId="77777777" w:rsidR="00A558AE" w:rsidRPr="003D6386" w:rsidRDefault="00A558AE" w:rsidP="004F0F13">
      <w:pPr>
        <w:ind w:right="18"/>
        <w:rPr>
          <w:sz w:val="22"/>
          <w:szCs w:val="22"/>
        </w:rPr>
      </w:pPr>
    </w:p>
    <w:p w14:paraId="7F66DBBD" w14:textId="77777777" w:rsidR="00D543A8" w:rsidRPr="003D6386" w:rsidRDefault="00E55257" w:rsidP="004F0F13">
      <w:pPr>
        <w:ind w:right="18"/>
        <w:rPr>
          <w:sz w:val="22"/>
          <w:szCs w:val="22"/>
        </w:rPr>
      </w:pPr>
      <w:r w:rsidRPr="00E55257">
        <w:rPr>
          <w:sz w:val="22"/>
          <w:szCs w:val="22"/>
        </w:rPr>
        <w:t>*</w:t>
      </w:r>
      <w:r>
        <w:rPr>
          <w:sz w:val="22"/>
          <w:szCs w:val="22"/>
        </w:rPr>
        <w:t xml:space="preserve"> </w:t>
      </w:r>
      <w:r w:rsidR="004F0F13" w:rsidRPr="003D6386">
        <w:rPr>
          <w:sz w:val="22"/>
          <w:szCs w:val="22"/>
        </w:rPr>
        <w:t>Presen</w:t>
      </w:r>
      <w:r w:rsidR="004F0F13">
        <w:rPr>
          <w:sz w:val="22"/>
          <w:szCs w:val="22"/>
        </w:rPr>
        <w:t xml:space="preserve">ter, “‘Leashing the Dogs of War’: </w:t>
      </w:r>
      <w:r w:rsidR="00D543A8" w:rsidRPr="003D6386">
        <w:rPr>
          <w:sz w:val="22"/>
          <w:szCs w:val="22"/>
        </w:rPr>
        <w:t xml:space="preserve">The Effect of Ethics and Law of War Training on Military Perceptions: a U.S. Military Academy Case Study,” </w:t>
      </w:r>
      <w:r w:rsidR="00D543A8" w:rsidRPr="003D6386">
        <w:rPr>
          <w:i/>
          <w:sz w:val="22"/>
          <w:szCs w:val="22"/>
        </w:rPr>
        <w:t>ISSS-ISAC Annual Conference</w:t>
      </w:r>
      <w:r w:rsidR="00D543A8" w:rsidRPr="003D6386">
        <w:rPr>
          <w:sz w:val="22"/>
          <w:szCs w:val="22"/>
        </w:rPr>
        <w:t xml:space="preserve">, Washington, DC, October 2013 </w:t>
      </w:r>
    </w:p>
    <w:p w14:paraId="2808DDAB" w14:textId="77777777" w:rsidR="00D543A8" w:rsidRPr="003D6386" w:rsidRDefault="00D543A8" w:rsidP="004F0F13">
      <w:pPr>
        <w:ind w:right="18"/>
        <w:rPr>
          <w:sz w:val="22"/>
          <w:szCs w:val="22"/>
        </w:rPr>
      </w:pPr>
    </w:p>
    <w:p w14:paraId="772CB445" w14:textId="77777777" w:rsidR="00D543A8" w:rsidRPr="003D6386" w:rsidRDefault="00E55257" w:rsidP="004F0F13">
      <w:pPr>
        <w:ind w:right="18"/>
        <w:rPr>
          <w:sz w:val="22"/>
          <w:szCs w:val="22"/>
        </w:rPr>
      </w:pPr>
      <w:r w:rsidRPr="00E55257">
        <w:rPr>
          <w:sz w:val="22"/>
          <w:szCs w:val="22"/>
        </w:rPr>
        <w:t>*</w:t>
      </w:r>
      <w:r>
        <w:rPr>
          <w:sz w:val="22"/>
          <w:szCs w:val="22"/>
        </w:rPr>
        <w:t xml:space="preserve"> </w:t>
      </w:r>
      <w:r w:rsidR="009A79F9" w:rsidRPr="003D6386">
        <w:rPr>
          <w:sz w:val="22"/>
          <w:szCs w:val="22"/>
        </w:rPr>
        <w:t>Presen</w:t>
      </w:r>
      <w:r w:rsidR="009A79F9">
        <w:rPr>
          <w:sz w:val="22"/>
          <w:szCs w:val="22"/>
        </w:rPr>
        <w:t xml:space="preserve">ter, “‘Leashing the Dogs of War’: </w:t>
      </w:r>
      <w:r w:rsidR="00D543A8" w:rsidRPr="003D6386">
        <w:rPr>
          <w:sz w:val="22"/>
          <w:szCs w:val="22"/>
        </w:rPr>
        <w:t xml:space="preserve">The Effect of Ethics and Law of War Training on Military Perceptions: a U.S. Military Academy Case Study,” </w:t>
      </w:r>
      <w:r w:rsidR="00D543A8" w:rsidRPr="003D6386">
        <w:rPr>
          <w:i/>
          <w:sz w:val="22"/>
          <w:szCs w:val="22"/>
        </w:rPr>
        <w:t>American Political Science Association, Annual Meeting</w:t>
      </w:r>
      <w:r w:rsidR="00D543A8" w:rsidRPr="003D6386">
        <w:rPr>
          <w:sz w:val="22"/>
          <w:szCs w:val="22"/>
        </w:rPr>
        <w:t>, Chicago, IL, August 2013</w:t>
      </w:r>
    </w:p>
    <w:p w14:paraId="090CC264" w14:textId="77777777" w:rsidR="00D543A8" w:rsidRPr="003D6386" w:rsidRDefault="00D543A8" w:rsidP="004F0F13">
      <w:pPr>
        <w:ind w:right="18"/>
        <w:rPr>
          <w:sz w:val="22"/>
          <w:szCs w:val="22"/>
        </w:rPr>
      </w:pPr>
    </w:p>
    <w:p w14:paraId="498A2B9A" w14:textId="77777777" w:rsidR="004C238F" w:rsidRPr="003D6386" w:rsidRDefault="00E55257" w:rsidP="004F0F13">
      <w:pPr>
        <w:ind w:right="18"/>
        <w:rPr>
          <w:sz w:val="22"/>
          <w:szCs w:val="22"/>
        </w:rPr>
      </w:pPr>
      <w:r w:rsidRPr="00E55257">
        <w:rPr>
          <w:sz w:val="22"/>
          <w:szCs w:val="22"/>
        </w:rPr>
        <w:t>*</w:t>
      </w:r>
      <w:r>
        <w:rPr>
          <w:sz w:val="22"/>
          <w:szCs w:val="22"/>
        </w:rPr>
        <w:t xml:space="preserve"> </w:t>
      </w:r>
      <w:r w:rsidR="009A79F9" w:rsidRPr="003D6386">
        <w:rPr>
          <w:sz w:val="22"/>
          <w:szCs w:val="22"/>
        </w:rPr>
        <w:t>Presen</w:t>
      </w:r>
      <w:r w:rsidR="009A79F9">
        <w:rPr>
          <w:sz w:val="22"/>
          <w:szCs w:val="22"/>
        </w:rPr>
        <w:t>ter, “‘Leashing the Dogs of War’:</w:t>
      </w:r>
      <w:r w:rsidR="004C238F" w:rsidRPr="003D6386">
        <w:rPr>
          <w:sz w:val="22"/>
          <w:szCs w:val="22"/>
        </w:rPr>
        <w:t xml:space="preserve"> The Effect of Ethics and Law of War Tr</w:t>
      </w:r>
      <w:r w:rsidR="007B037D" w:rsidRPr="003D6386">
        <w:rPr>
          <w:sz w:val="22"/>
          <w:szCs w:val="22"/>
        </w:rPr>
        <w:t>aining on Military Perceptions:</w:t>
      </w:r>
      <w:r w:rsidR="004C238F" w:rsidRPr="003D6386">
        <w:rPr>
          <w:sz w:val="22"/>
          <w:szCs w:val="22"/>
        </w:rPr>
        <w:t xml:space="preserve"> a U</w:t>
      </w:r>
      <w:r w:rsidR="007B037D" w:rsidRPr="003D6386">
        <w:rPr>
          <w:sz w:val="22"/>
          <w:szCs w:val="22"/>
        </w:rPr>
        <w:t>.S. Military Academy Case Study</w:t>
      </w:r>
      <w:r w:rsidR="004C238F" w:rsidRPr="003D6386">
        <w:rPr>
          <w:sz w:val="22"/>
          <w:szCs w:val="22"/>
        </w:rPr>
        <w:t xml:space="preserve">,” </w:t>
      </w:r>
      <w:r w:rsidR="004C238F" w:rsidRPr="003D6386">
        <w:rPr>
          <w:i/>
          <w:sz w:val="22"/>
          <w:szCs w:val="22"/>
        </w:rPr>
        <w:t>International Studies Association, Annual Meeting</w:t>
      </w:r>
      <w:r w:rsidR="004C238F" w:rsidRPr="003D6386">
        <w:rPr>
          <w:sz w:val="22"/>
          <w:szCs w:val="22"/>
        </w:rPr>
        <w:t>,</w:t>
      </w:r>
      <w:r w:rsidR="003C0EED" w:rsidRPr="003D6386">
        <w:rPr>
          <w:sz w:val="22"/>
          <w:szCs w:val="22"/>
        </w:rPr>
        <w:t xml:space="preserve"> San Francisco, CA, April 2013 </w:t>
      </w:r>
    </w:p>
    <w:p w14:paraId="54B79267" w14:textId="77777777" w:rsidR="004C238F" w:rsidRPr="003D6386" w:rsidRDefault="004C238F" w:rsidP="00D10281">
      <w:pPr>
        <w:ind w:right="18"/>
        <w:rPr>
          <w:sz w:val="22"/>
          <w:szCs w:val="22"/>
        </w:rPr>
      </w:pPr>
    </w:p>
    <w:p w14:paraId="217862FE" w14:textId="77777777" w:rsidR="003D01F7" w:rsidRPr="003D6386" w:rsidRDefault="00E55257" w:rsidP="003D01F7">
      <w:pPr>
        <w:ind w:right="18"/>
        <w:rPr>
          <w:sz w:val="22"/>
          <w:szCs w:val="22"/>
        </w:rPr>
      </w:pPr>
      <w:r w:rsidRPr="00E55257">
        <w:rPr>
          <w:sz w:val="22"/>
          <w:szCs w:val="22"/>
        </w:rPr>
        <w:t>*</w:t>
      </w:r>
      <w:r>
        <w:rPr>
          <w:sz w:val="22"/>
          <w:szCs w:val="22"/>
        </w:rPr>
        <w:t xml:space="preserve"> </w:t>
      </w:r>
      <w:r w:rsidR="003D01F7" w:rsidRPr="003D6386">
        <w:rPr>
          <w:sz w:val="22"/>
          <w:szCs w:val="22"/>
        </w:rPr>
        <w:t>Presenter, “</w:t>
      </w:r>
      <w:r w:rsidR="003D01F7" w:rsidRPr="003D6386">
        <w:rPr>
          <w:iCs/>
          <w:sz w:val="22"/>
          <w:szCs w:val="22"/>
        </w:rPr>
        <w:t xml:space="preserve">Does Military Culture Matter in War? Measuring the Impact of Military Cultures of Civilian Respect on Civilian Victimization in Counterinsurgency,” </w:t>
      </w:r>
      <w:r w:rsidR="003D01F7" w:rsidRPr="003D6386">
        <w:rPr>
          <w:i/>
          <w:sz w:val="22"/>
          <w:szCs w:val="22"/>
        </w:rPr>
        <w:t>International Studies Association, Annual Meeting</w:t>
      </w:r>
      <w:r w:rsidR="003D01F7" w:rsidRPr="003D6386">
        <w:rPr>
          <w:sz w:val="22"/>
          <w:szCs w:val="22"/>
        </w:rPr>
        <w:t>,</w:t>
      </w:r>
      <w:r w:rsidR="003C0EED" w:rsidRPr="003D6386">
        <w:rPr>
          <w:sz w:val="22"/>
          <w:szCs w:val="22"/>
        </w:rPr>
        <w:t xml:space="preserve"> San Francisco, CA, April 2013</w:t>
      </w:r>
    </w:p>
    <w:p w14:paraId="227A817E" w14:textId="77777777" w:rsidR="003D01F7" w:rsidRPr="003D6386" w:rsidRDefault="003D01F7" w:rsidP="00D10281">
      <w:pPr>
        <w:ind w:right="18"/>
        <w:rPr>
          <w:sz w:val="22"/>
          <w:szCs w:val="22"/>
        </w:rPr>
      </w:pPr>
    </w:p>
    <w:p w14:paraId="50C682BC" w14:textId="77777777" w:rsidR="004C238F" w:rsidRPr="003D6386" w:rsidRDefault="004C238F" w:rsidP="00D10281">
      <w:pPr>
        <w:ind w:right="18"/>
        <w:rPr>
          <w:sz w:val="22"/>
          <w:szCs w:val="22"/>
        </w:rPr>
      </w:pPr>
      <w:r w:rsidRPr="003D6386">
        <w:rPr>
          <w:sz w:val="22"/>
          <w:szCs w:val="22"/>
        </w:rPr>
        <w:t xml:space="preserve">Presenter, “Military Culture of Civilian Respect and its Impact on Counterinsurgency Behavior,” </w:t>
      </w:r>
      <w:r w:rsidRPr="003D6386">
        <w:rPr>
          <w:i/>
          <w:sz w:val="22"/>
          <w:szCs w:val="22"/>
        </w:rPr>
        <w:t>Young Turks and Ottoman Sultans: A Civil-Military Scholar Workshop</w:t>
      </w:r>
      <w:r w:rsidRPr="003D6386">
        <w:rPr>
          <w:sz w:val="22"/>
          <w:szCs w:val="22"/>
        </w:rPr>
        <w:t>, Chapel Hill, NC, October 2012</w:t>
      </w:r>
    </w:p>
    <w:p w14:paraId="6A923678" w14:textId="77777777" w:rsidR="004C238F" w:rsidRPr="003D6386" w:rsidRDefault="004C238F" w:rsidP="00D10281">
      <w:pPr>
        <w:ind w:right="18"/>
        <w:rPr>
          <w:sz w:val="22"/>
          <w:szCs w:val="22"/>
        </w:rPr>
      </w:pPr>
    </w:p>
    <w:p w14:paraId="06408113" w14:textId="77777777" w:rsidR="004C238F" w:rsidRPr="003D6386" w:rsidRDefault="00E55257" w:rsidP="004C238F">
      <w:pPr>
        <w:ind w:right="18"/>
        <w:rPr>
          <w:sz w:val="22"/>
          <w:szCs w:val="22"/>
        </w:rPr>
      </w:pPr>
      <w:r w:rsidRPr="00E55257">
        <w:rPr>
          <w:sz w:val="22"/>
          <w:szCs w:val="22"/>
        </w:rPr>
        <w:t>*</w:t>
      </w:r>
      <w:r>
        <w:rPr>
          <w:sz w:val="22"/>
          <w:szCs w:val="22"/>
        </w:rPr>
        <w:t xml:space="preserve"> </w:t>
      </w:r>
      <w:r w:rsidR="004C238F" w:rsidRPr="003D6386">
        <w:rPr>
          <w:sz w:val="22"/>
          <w:szCs w:val="22"/>
        </w:rPr>
        <w:t xml:space="preserve">Presenter, “The Role of Military Culture in Civilian Victimization during Counterinsurgency: Examining the Ugandan Civil Wars,” </w:t>
      </w:r>
      <w:r w:rsidR="004C238F" w:rsidRPr="003D6386">
        <w:rPr>
          <w:i/>
          <w:sz w:val="22"/>
          <w:szCs w:val="22"/>
        </w:rPr>
        <w:t>ISSS-ISAC Annual Conference</w:t>
      </w:r>
      <w:r w:rsidR="004C238F" w:rsidRPr="003D6386">
        <w:rPr>
          <w:sz w:val="22"/>
          <w:szCs w:val="22"/>
        </w:rPr>
        <w:t>, Chapel Hill, NC, October 2012</w:t>
      </w:r>
    </w:p>
    <w:p w14:paraId="73A46375" w14:textId="77777777" w:rsidR="004C238F" w:rsidRPr="003D6386" w:rsidRDefault="004C238F" w:rsidP="00D10281">
      <w:pPr>
        <w:ind w:right="18"/>
        <w:rPr>
          <w:sz w:val="22"/>
          <w:szCs w:val="22"/>
        </w:rPr>
      </w:pPr>
    </w:p>
    <w:p w14:paraId="04886A21" w14:textId="77777777" w:rsidR="00E34F57" w:rsidRPr="003D6386" w:rsidRDefault="00B130E2" w:rsidP="00D10281">
      <w:pPr>
        <w:ind w:right="18"/>
        <w:rPr>
          <w:sz w:val="22"/>
          <w:szCs w:val="22"/>
        </w:rPr>
      </w:pPr>
      <w:r w:rsidRPr="00E55257">
        <w:rPr>
          <w:sz w:val="22"/>
          <w:szCs w:val="22"/>
        </w:rPr>
        <w:t>*</w:t>
      </w:r>
      <w:r>
        <w:rPr>
          <w:sz w:val="22"/>
          <w:szCs w:val="22"/>
        </w:rPr>
        <w:t xml:space="preserve"> </w:t>
      </w:r>
      <w:r w:rsidR="00E34F57" w:rsidRPr="003D6386">
        <w:rPr>
          <w:sz w:val="22"/>
          <w:szCs w:val="22"/>
        </w:rPr>
        <w:t xml:space="preserve">Presenter, “The Role of Military Culture in Civilian Victimization during Counterinsurgency: Evidence from Uganda and the United States,” </w:t>
      </w:r>
      <w:r w:rsidR="00E34F57" w:rsidRPr="003D6386">
        <w:rPr>
          <w:i/>
          <w:sz w:val="22"/>
          <w:szCs w:val="22"/>
        </w:rPr>
        <w:t>American Political Science Association, Annual Meeting</w:t>
      </w:r>
      <w:r w:rsidR="00E34F57" w:rsidRPr="003D6386">
        <w:rPr>
          <w:sz w:val="22"/>
          <w:szCs w:val="22"/>
        </w:rPr>
        <w:t>, New Orleans, LA, August 2012</w:t>
      </w:r>
    </w:p>
    <w:p w14:paraId="005C39C0" w14:textId="77777777" w:rsidR="00E34F57" w:rsidRPr="003D6386" w:rsidRDefault="00E34F57" w:rsidP="00D10281">
      <w:pPr>
        <w:ind w:right="18"/>
        <w:rPr>
          <w:sz w:val="22"/>
          <w:szCs w:val="22"/>
        </w:rPr>
      </w:pPr>
    </w:p>
    <w:p w14:paraId="6D203258" w14:textId="77777777" w:rsidR="00B652C9" w:rsidRPr="003D6386" w:rsidRDefault="00B130E2" w:rsidP="00D10281">
      <w:pPr>
        <w:ind w:right="18"/>
        <w:rPr>
          <w:sz w:val="22"/>
          <w:szCs w:val="22"/>
        </w:rPr>
      </w:pPr>
      <w:r w:rsidRPr="00E55257">
        <w:rPr>
          <w:sz w:val="22"/>
          <w:szCs w:val="22"/>
        </w:rPr>
        <w:lastRenderedPageBreak/>
        <w:t>*</w:t>
      </w:r>
      <w:r>
        <w:rPr>
          <w:sz w:val="22"/>
          <w:szCs w:val="22"/>
        </w:rPr>
        <w:t xml:space="preserve"> </w:t>
      </w:r>
      <w:r w:rsidR="005062F5" w:rsidRPr="003D6386">
        <w:rPr>
          <w:sz w:val="22"/>
          <w:szCs w:val="22"/>
        </w:rPr>
        <w:t>Presenter, “The Role of Military Culture in Civilian Victimization during Counterinsurgency: Examining the Ugandan Civil Wars</w:t>
      </w:r>
      <w:r w:rsidR="00B652C9" w:rsidRPr="003D6386">
        <w:rPr>
          <w:sz w:val="22"/>
          <w:szCs w:val="22"/>
        </w:rPr>
        <w:t xml:space="preserve">,” </w:t>
      </w:r>
      <w:r w:rsidR="00B652C9" w:rsidRPr="003D6386">
        <w:rPr>
          <w:i/>
          <w:sz w:val="22"/>
          <w:szCs w:val="22"/>
        </w:rPr>
        <w:t>International Studies Association, Annual Meeting</w:t>
      </w:r>
      <w:r w:rsidR="00B652C9" w:rsidRPr="003D6386">
        <w:rPr>
          <w:sz w:val="22"/>
          <w:szCs w:val="22"/>
        </w:rPr>
        <w:t>, San Diego, CA, April 201</w:t>
      </w:r>
      <w:r w:rsidR="006F3B10" w:rsidRPr="003D6386">
        <w:rPr>
          <w:sz w:val="22"/>
          <w:szCs w:val="22"/>
        </w:rPr>
        <w:t>2</w:t>
      </w:r>
    </w:p>
    <w:p w14:paraId="073851A2" w14:textId="77777777" w:rsidR="00172601" w:rsidRPr="003D6386" w:rsidRDefault="00172601" w:rsidP="00D10281">
      <w:pPr>
        <w:ind w:right="18"/>
        <w:rPr>
          <w:sz w:val="22"/>
          <w:szCs w:val="22"/>
        </w:rPr>
      </w:pPr>
    </w:p>
    <w:p w14:paraId="16A078DD" w14:textId="77777777" w:rsidR="00172601" w:rsidRPr="003D6386" w:rsidRDefault="003B031D" w:rsidP="00D10281">
      <w:pPr>
        <w:ind w:right="18"/>
        <w:rPr>
          <w:sz w:val="22"/>
          <w:szCs w:val="22"/>
        </w:rPr>
      </w:pPr>
      <w:r w:rsidRPr="003D6386">
        <w:rPr>
          <w:sz w:val="22"/>
          <w:szCs w:val="22"/>
        </w:rPr>
        <w:t xml:space="preserve">Presenter, “The Role of Military Culture in Civilian Victimization during Counterinsurgency: Examining the Ugandan Civil Wars,” Security, Peace and Conflict Preliminary </w:t>
      </w:r>
      <w:r w:rsidR="00F8417B" w:rsidRPr="003D6386">
        <w:rPr>
          <w:sz w:val="22"/>
          <w:szCs w:val="22"/>
        </w:rPr>
        <w:t>Exam Conference</w:t>
      </w:r>
      <w:r w:rsidRPr="003D6386">
        <w:rPr>
          <w:sz w:val="22"/>
          <w:szCs w:val="22"/>
        </w:rPr>
        <w:t>, Duke Univer</w:t>
      </w:r>
      <w:r w:rsidR="00C64174" w:rsidRPr="003D6386">
        <w:rPr>
          <w:sz w:val="22"/>
          <w:szCs w:val="22"/>
        </w:rPr>
        <w:t>sity, Durham, NC, December 2011</w:t>
      </w:r>
      <w:r w:rsidRPr="003D6386">
        <w:rPr>
          <w:sz w:val="22"/>
          <w:szCs w:val="22"/>
        </w:rPr>
        <w:t xml:space="preserve"> </w:t>
      </w:r>
    </w:p>
    <w:p w14:paraId="254974ED" w14:textId="77777777" w:rsidR="00B652C9" w:rsidRPr="003D6386" w:rsidRDefault="00B652C9" w:rsidP="00D10281">
      <w:pPr>
        <w:ind w:right="18"/>
        <w:rPr>
          <w:sz w:val="22"/>
          <w:szCs w:val="22"/>
        </w:rPr>
      </w:pPr>
    </w:p>
    <w:p w14:paraId="0E177C3F" w14:textId="77777777" w:rsidR="00095E44" w:rsidRPr="003D6386" w:rsidRDefault="00B130E2" w:rsidP="00D10281">
      <w:pPr>
        <w:ind w:right="18"/>
        <w:rPr>
          <w:sz w:val="22"/>
          <w:szCs w:val="22"/>
        </w:rPr>
      </w:pPr>
      <w:r w:rsidRPr="00E55257">
        <w:rPr>
          <w:sz w:val="22"/>
          <w:szCs w:val="22"/>
        </w:rPr>
        <w:t>*</w:t>
      </w:r>
      <w:r>
        <w:rPr>
          <w:sz w:val="22"/>
          <w:szCs w:val="22"/>
        </w:rPr>
        <w:t xml:space="preserve"> </w:t>
      </w:r>
      <w:r w:rsidR="00C64174" w:rsidRPr="003D6386">
        <w:rPr>
          <w:sz w:val="22"/>
          <w:szCs w:val="22"/>
        </w:rPr>
        <w:t>Presenter, “Military Culture, Civilian Victimization, and Uganda</w:t>
      </w:r>
      <w:r w:rsidR="00095E44" w:rsidRPr="003D6386">
        <w:rPr>
          <w:sz w:val="22"/>
          <w:szCs w:val="22"/>
        </w:rPr>
        <w:t>,</w:t>
      </w:r>
      <w:r w:rsidR="007A788D" w:rsidRPr="003D6386">
        <w:rPr>
          <w:sz w:val="22"/>
          <w:szCs w:val="22"/>
        </w:rPr>
        <w:t>”</w:t>
      </w:r>
      <w:r w:rsidR="00095E44" w:rsidRPr="003D6386">
        <w:rPr>
          <w:sz w:val="22"/>
          <w:szCs w:val="22"/>
        </w:rPr>
        <w:t xml:space="preserve"> </w:t>
      </w:r>
      <w:r w:rsidR="003714C5" w:rsidRPr="003D6386">
        <w:rPr>
          <w:i/>
          <w:sz w:val="22"/>
          <w:szCs w:val="22"/>
        </w:rPr>
        <w:t>International Studies Association-South</w:t>
      </w:r>
      <w:r w:rsidR="00357738" w:rsidRPr="003D6386">
        <w:rPr>
          <w:i/>
          <w:sz w:val="22"/>
          <w:szCs w:val="22"/>
        </w:rPr>
        <w:t>,</w:t>
      </w:r>
      <w:r w:rsidR="003714C5" w:rsidRPr="003D6386">
        <w:rPr>
          <w:i/>
          <w:sz w:val="22"/>
          <w:szCs w:val="22"/>
        </w:rPr>
        <w:t xml:space="preserve"> Annual Meeting</w:t>
      </w:r>
      <w:r w:rsidR="003714C5" w:rsidRPr="003D6386">
        <w:rPr>
          <w:sz w:val="22"/>
          <w:szCs w:val="22"/>
        </w:rPr>
        <w:t xml:space="preserve">, Elon University, Elon, NC, </w:t>
      </w:r>
      <w:r w:rsidR="00095E44" w:rsidRPr="003D6386">
        <w:rPr>
          <w:sz w:val="22"/>
          <w:szCs w:val="22"/>
        </w:rPr>
        <w:t>Oct</w:t>
      </w:r>
      <w:r w:rsidR="007D1E71" w:rsidRPr="003D6386">
        <w:rPr>
          <w:sz w:val="22"/>
          <w:szCs w:val="22"/>
        </w:rPr>
        <w:t>ober</w:t>
      </w:r>
      <w:r w:rsidR="00095E44" w:rsidRPr="003D6386">
        <w:rPr>
          <w:sz w:val="22"/>
          <w:szCs w:val="22"/>
        </w:rPr>
        <w:t xml:space="preserve"> 2011</w:t>
      </w:r>
    </w:p>
    <w:p w14:paraId="36062FB0" w14:textId="77777777" w:rsidR="007D1E71" w:rsidRPr="003D6386" w:rsidRDefault="007D1E71" w:rsidP="00D10281">
      <w:pPr>
        <w:ind w:right="18"/>
        <w:rPr>
          <w:sz w:val="22"/>
          <w:szCs w:val="22"/>
        </w:rPr>
      </w:pPr>
    </w:p>
    <w:p w14:paraId="2660529F" w14:textId="77777777" w:rsidR="00E452A1" w:rsidRPr="003D6386" w:rsidRDefault="00B130E2" w:rsidP="00D10281">
      <w:pPr>
        <w:ind w:right="18"/>
        <w:rPr>
          <w:sz w:val="22"/>
          <w:szCs w:val="22"/>
        </w:rPr>
      </w:pPr>
      <w:r w:rsidRPr="00E55257">
        <w:rPr>
          <w:sz w:val="22"/>
          <w:szCs w:val="22"/>
        </w:rPr>
        <w:t>*</w:t>
      </w:r>
      <w:r>
        <w:rPr>
          <w:sz w:val="22"/>
          <w:szCs w:val="22"/>
        </w:rPr>
        <w:t xml:space="preserve"> </w:t>
      </w:r>
      <w:r w:rsidR="00C64174" w:rsidRPr="003D6386">
        <w:rPr>
          <w:sz w:val="22"/>
          <w:szCs w:val="22"/>
        </w:rPr>
        <w:t xml:space="preserve">Presenter, “Military Culture and </w:t>
      </w:r>
      <w:r w:rsidR="00E452A1" w:rsidRPr="003D6386">
        <w:rPr>
          <w:sz w:val="22"/>
          <w:szCs w:val="22"/>
        </w:rPr>
        <w:t>Civilian Victimization</w:t>
      </w:r>
      <w:r w:rsidR="00C64174" w:rsidRPr="003D6386">
        <w:rPr>
          <w:sz w:val="22"/>
          <w:szCs w:val="22"/>
        </w:rPr>
        <w:t>: A Comparative Case Study of the Ugandan Civil Wars</w:t>
      </w:r>
      <w:r w:rsidR="00E452A1" w:rsidRPr="003D6386">
        <w:rPr>
          <w:sz w:val="22"/>
          <w:szCs w:val="22"/>
        </w:rPr>
        <w:t xml:space="preserve">,” </w:t>
      </w:r>
      <w:r w:rsidR="003714C5" w:rsidRPr="003D6386">
        <w:rPr>
          <w:i/>
          <w:sz w:val="22"/>
          <w:szCs w:val="22"/>
        </w:rPr>
        <w:t>International Studies Association</w:t>
      </w:r>
      <w:r w:rsidR="00357738" w:rsidRPr="003D6386">
        <w:rPr>
          <w:i/>
          <w:sz w:val="22"/>
          <w:szCs w:val="22"/>
        </w:rPr>
        <w:t>,</w:t>
      </w:r>
      <w:r w:rsidR="003714C5" w:rsidRPr="003D6386">
        <w:rPr>
          <w:i/>
          <w:sz w:val="22"/>
          <w:szCs w:val="22"/>
        </w:rPr>
        <w:t xml:space="preserve"> Annual Meeting</w:t>
      </w:r>
      <w:r w:rsidR="003714C5" w:rsidRPr="003D6386">
        <w:rPr>
          <w:sz w:val="22"/>
          <w:szCs w:val="22"/>
        </w:rPr>
        <w:t xml:space="preserve">, Montreal, Canada, </w:t>
      </w:r>
      <w:r w:rsidR="00E452A1" w:rsidRPr="003D6386">
        <w:rPr>
          <w:sz w:val="22"/>
          <w:szCs w:val="22"/>
        </w:rPr>
        <w:t>Mar</w:t>
      </w:r>
      <w:r w:rsidR="007D1E71" w:rsidRPr="003D6386">
        <w:rPr>
          <w:sz w:val="22"/>
          <w:szCs w:val="22"/>
        </w:rPr>
        <w:t>ch</w:t>
      </w:r>
      <w:r w:rsidR="00E452A1" w:rsidRPr="003D6386">
        <w:rPr>
          <w:sz w:val="22"/>
          <w:szCs w:val="22"/>
        </w:rPr>
        <w:t xml:space="preserve"> 2011</w:t>
      </w:r>
    </w:p>
    <w:p w14:paraId="584E75E0" w14:textId="77777777" w:rsidR="007D1E71" w:rsidRPr="003D6386" w:rsidRDefault="007D1E71" w:rsidP="00D10281">
      <w:pPr>
        <w:ind w:right="18"/>
        <w:rPr>
          <w:sz w:val="22"/>
          <w:szCs w:val="22"/>
        </w:rPr>
      </w:pPr>
    </w:p>
    <w:p w14:paraId="550D0397" w14:textId="77777777" w:rsidR="00E452A1" w:rsidRPr="003D6386" w:rsidRDefault="00B130E2" w:rsidP="00D10281">
      <w:pPr>
        <w:ind w:right="18"/>
        <w:rPr>
          <w:sz w:val="22"/>
          <w:szCs w:val="22"/>
        </w:rPr>
      </w:pPr>
      <w:r w:rsidRPr="00E55257">
        <w:rPr>
          <w:sz w:val="22"/>
          <w:szCs w:val="22"/>
        </w:rPr>
        <w:t>*</w:t>
      </w:r>
      <w:r>
        <w:rPr>
          <w:sz w:val="22"/>
          <w:szCs w:val="22"/>
        </w:rPr>
        <w:t xml:space="preserve"> </w:t>
      </w:r>
      <w:r w:rsidR="00EA6C5D" w:rsidRPr="003D6386">
        <w:rPr>
          <w:sz w:val="22"/>
          <w:szCs w:val="22"/>
        </w:rPr>
        <w:t>Participant</w:t>
      </w:r>
      <w:r w:rsidR="00E452A1" w:rsidRPr="003D6386">
        <w:rPr>
          <w:sz w:val="22"/>
          <w:szCs w:val="22"/>
        </w:rPr>
        <w:t xml:space="preserve">, </w:t>
      </w:r>
      <w:r w:rsidR="00E452A1" w:rsidRPr="003D6386">
        <w:rPr>
          <w:i/>
          <w:sz w:val="22"/>
          <w:szCs w:val="22"/>
        </w:rPr>
        <w:t>New Era in Foreign Policy Conference</w:t>
      </w:r>
      <w:r w:rsidR="00E452A1" w:rsidRPr="003D6386">
        <w:rPr>
          <w:sz w:val="22"/>
          <w:szCs w:val="22"/>
        </w:rPr>
        <w:t>, Washington, DC, Mar</w:t>
      </w:r>
      <w:r w:rsidR="007D1E71" w:rsidRPr="003D6386">
        <w:rPr>
          <w:sz w:val="22"/>
          <w:szCs w:val="22"/>
        </w:rPr>
        <w:t>ch</w:t>
      </w:r>
      <w:r w:rsidR="00E452A1" w:rsidRPr="003D6386">
        <w:rPr>
          <w:sz w:val="22"/>
          <w:szCs w:val="22"/>
        </w:rPr>
        <w:t xml:space="preserve"> 2010</w:t>
      </w:r>
    </w:p>
    <w:p w14:paraId="6F4FA34D" w14:textId="77777777" w:rsidR="008C4418" w:rsidRPr="003D6386" w:rsidRDefault="008C4418" w:rsidP="00D10281">
      <w:pPr>
        <w:ind w:right="18"/>
        <w:rPr>
          <w:sz w:val="22"/>
          <w:szCs w:val="22"/>
        </w:rPr>
      </w:pPr>
    </w:p>
    <w:p w14:paraId="5D38ACF1" w14:textId="77777777" w:rsidR="00AE7A11" w:rsidRDefault="00E452A1" w:rsidP="00707E75">
      <w:pPr>
        <w:ind w:right="18"/>
        <w:rPr>
          <w:sz w:val="22"/>
          <w:szCs w:val="22"/>
        </w:rPr>
      </w:pPr>
      <w:r w:rsidRPr="003D6386">
        <w:rPr>
          <w:sz w:val="22"/>
          <w:szCs w:val="22"/>
        </w:rPr>
        <w:t xml:space="preserve">Discussant, </w:t>
      </w:r>
      <w:r w:rsidRPr="003D6386">
        <w:rPr>
          <w:i/>
          <w:sz w:val="22"/>
          <w:szCs w:val="22"/>
        </w:rPr>
        <w:t>Global Governance and Democracy Conference</w:t>
      </w:r>
      <w:r w:rsidRPr="003D6386">
        <w:rPr>
          <w:sz w:val="22"/>
          <w:szCs w:val="22"/>
        </w:rPr>
        <w:t>, Duke University, Durham, NC, Oct</w:t>
      </w:r>
      <w:r w:rsidR="007D1E71" w:rsidRPr="003D6386">
        <w:rPr>
          <w:sz w:val="22"/>
          <w:szCs w:val="22"/>
        </w:rPr>
        <w:t>ober</w:t>
      </w:r>
      <w:r w:rsidRPr="003D6386">
        <w:rPr>
          <w:sz w:val="22"/>
          <w:szCs w:val="22"/>
        </w:rPr>
        <w:t xml:space="preserve"> 2009</w:t>
      </w:r>
    </w:p>
    <w:p w14:paraId="624F9003" w14:textId="77777777" w:rsidR="00E95AEF" w:rsidRDefault="00E95AEF" w:rsidP="00707E75">
      <w:pPr>
        <w:ind w:right="18"/>
        <w:rPr>
          <w:sz w:val="22"/>
          <w:szCs w:val="22"/>
        </w:rPr>
      </w:pPr>
    </w:p>
    <w:p w14:paraId="2154A39A" w14:textId="77777777" w:rsidR="00A81878" w:rsidRDefault="00A81878" w:rsidP="00707E75">
      <w:pPr>
        <w:ind w:right="18"/>
        <w:rPr>
          <w:sz w:val="22"/>
          <w:szCs w:val="22"/>
        </w:rPr>
      </w:pPr>
    </w:p>
    <w:p w14:paraId="4714FC9F" w14:textId="77777777" w:rsidR="00756827" w:rsidRPr="003D6386" w:rsidRDefault="00756827" w:rsidP="00756827">
      <w:pPr>
        <w:pStyle w:val="Heading1"/>
      </w:pPr>
      <w:r>
        <w:t>MILITARY</w:t>
      </w:r>
      <w:r w:rsidRPr="003D6386">
        <w:t xml:space="preserve"> EXPERIENCE</w:t>
      </w:r>
    </w:p>
    <w:p w14:paraId="0B2C4A03" w14:textId="77777777" w:rsidR="00756827" w:rsidRPr="003D6386" w:rsidRDefault="00756827" w:rsidP="00756827">
      <w:pPr>
        <w:tabs>
          <w:tab w:val="left" w:pos="6427"/>
        </w:tabs>
        <w:ind w:right="18"/>
        <w:jc w:val="both"/>
        <w:rPr>
          <w:b/>
          <w:sz w:val="22"/>
          <w:szCs w:val="22"/>
        </w:rPr>
      </w:pPr>
      <w:r w:rsidRPr="003D6386">
        <w:rPr>
          <w:noProof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731968" behindDoc="0" locked="0" layoutInCell="1" allowOverlap="1" wp14:anchorId="67A85BB9" wp14:editId="40D3AAAA">
                <wp:simplePos x="0" y="0"/>
                <wp:positionH relativeFrom="column">
                  <wp:posOffset>1905</wp:posOffset>
                </wp:positionH>
                <wp:positionV relativeFrom="paragraph">
                  <wp:posOffset>2540</wp:posOffset>
                </wp:positionV>
                <wp:extent cx="6309995" cy="635"/>
                <wp:effectExtent l="0" t="0" r="0" b="0"/>
                <wp:wrapNone/>
                <wp:docPr id="3" name="Line 1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0999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2A5A797" id="Line 15" o:spid="_x0000_s1026" style="position:absolute;z-index:25173196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15pt,.2pt" to="497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" strokeweight="1pt">
                <v:stroke startarrowwidth="narrow" startarrowlength="short" endarrowwidth="narrow" endarrowlength="short"/>
              </v:line>
            </w:pict>
          </mc:Fallback>
        </mc:AlternateContent>
      </w:r>
      <w:r w:rsidRPr="003D6386">
        <w:rPr>
          <w:b/>
          <w:sz w:val="22"/>
          <w:szCs w:val="22"/>
        </w:rPr>
        <w:tab/>
      </w:r>
    </w:p>
    <w:p w14:paraId="5E64F3A7" w14:textId="77777777" w:rsidR="00577628" w:rsidRDefault="00577628" w:rsidP="00577628">
      <w:pPr>
        <w:tabs>
          <w:tab w:val="left" w:pos="720"/>
          <w:tab w:val="left" w:pos="8910"/>
        </w:tabs>
        <w:ind w:right="18"/>
        <w:rPr>
          <w:sz w:val="22"/>
          <w:szCs w:val="22"/>
        </w:rPr>
      </w:pPr>
      <w:r w:rsidRPr="00AF636F">
        <w:rPr>
          <w:b/>
          <w:sz w:val="22"/>
          <w:szCs w:val="22"/>
        </w:rPr>
        <w:t>U.S. Air Force Reserve</w:t>
      </w:r>
      <w:r>
        <w:rPr>
          <w:sz w:val="22"/>
          <w:szCs w:val="22"/>
        </w:rPr>
        <w:tab/>
        <w:t xml:space="preserve">   2005-2020</w:t>
      </w:r>
    </w:p>
    <w:p w14:paraId="61E443AE" w14:textId="77777777" w:rsidR="00577628" w:rsidRDefault="00577628" w:rsidP="00577628">
      <w:pPr>
        <w:tabs>
          <w:tab w:val="left" w:pos="720"/>
          <w:tab w:val="left" w:pos="8910"/>
        </w:tabs>
        <w:ind w:right="18"/>
        <w:rPr>
          <w:sz w:val="22"/>
          <w:szCs w:val="22"/>
        </w:rPr>
      </w:pPr>
      <w:r>
        <w:rPr>
          <w:sz w:val="22"/>
          <w:szCs w:val="22"/>
        </w:rPr>
        <w:tab/>
        <w:t>- Civil Air Patrol-U.S. Air Force, Wright Patterson AFB, Columbus, OH</w:t>
      </w:r>
    </w:p>
    <w:p w14:paraId="0D054746" w14:textId="77777777" w:rsidR="00577628" w:rsidRDefault="00577628" w:rsidP="00577628">
      <w:pPr>
        <w:tabs>
          <w:tab w:val="left" w:pos="720"/>
          <w:tab w:val="left" w:pos="1440"/>
          <w:tab w:val="left" w:pos="8910"/>
        </w:tabs>
        <w:ind w:right="18"/>
        <w:rPr>
          <w:sz w:val="22"/>
          <w:szCs w:val="22"/>
        </w:rPr>
      </w:pPr>
      <w:r>
        <w:rPr>
          <w:sz w:val="22"/>
          <w:szCs w:val="22"/>
        </w:rPr>
        <w:tab/>
        <w:t>- Department of Defense, Bolling AFB, Washington, DC</w:t>
      </w:r>
    </w:p>
    <w:p w14:paraId="1E8C12D6" w14:textId="77777777" w:rsidR="00577628" w:rsidRDefault="00577628" w:rsidP="00577628">
      <w:pPr>
        <w:tabs>
          <w:tab w:val="left" w:pos="720"/>
          <w:tab w:val="left" w:pos="1440"/>
          <w:tab w:val="left" w:pos="8910"/>
        </w:tabs>
        <w:ind w:right="18"/>
        <w:rPr>
          <w:sz w:val="22"/>
          <w:szCs w:val="22"/>
        </w:rPr>
      </w:pPr>
      <w:r>
        <w:rPr>
          <w:sz w:val="22"/>
          <w:szCs w:val="22"/>
        </w:rPr>
        <w:tab/>
        <w:t>- U.S. Central Command, Bagram AF, Afghanistan</w:t>
      </w:r>
    </w:p>
    <w:p w14:paraId="7EBB5D60" w14:textId="77777777" w:rsidR="00577628" w:rsidRDefault="00577628" w:rsidP="00577628">
      <w:pPr>
        <w:tabs>
          <w:tab w:val="left" w:pos="720"/>
          <w:tab w:val="left" w:pos="1440"/>
          <w:tab w:val="left" w:pos="8910"/>
        </w:tabs>
        <w:ind w:right="18"/>
        <w:rPr>
          <w:sz w:val="22"/>
          <w:szCs w:val="22"/>
        </w:rPr>
      </w:pPr>
      <w:r>
        <w:rPr>
          <w:sz w:val="22"/>
          <w:szCs w:val="22"/>
        </w:rPr>
        <w:tab/>
        <w:t>- HQ U.S. Air Forces, Europe, Ramstein AB, Germany</w:t>
      </w:r>
    </w:p>
    <w:p w14:paraId="74FA3092" w14:textId="77777777" w:rsidR="00577628" w:rsidRDefault="00577628" w:rsidP="00577628">
      <w:pPr>
        <w:tabs>
          <w:tab w:val="left" w:pos="720"/>
          <w:tab w:val="left" w:pos="8910"/>
        </w:tabs>
        <w:ind w:right="18"/>
        <w:rPr>
          <w:sz w:val="22"/>
          <w:szCs w:val="22"/>
        </w:rPr>
      </w:pPr>
    </w:p>
    <w:p w14:paraId="3D264541" w14:textId="77777777" w:rsidR="00577628" w:rsidRDefault="00577628" w:rsidP="00577628">
      <w:pPr>
        <w:tabs>
          <w:tab w:val="left" w:pos="720"/>
          <w:tab w:val="left" w:pos="1080"/>
          <w:tab w:val="left" w:pos="7650"/>
          <w:tab w:val="left" w:pos="9090"/>
        </w:tabs>
        <w:ind w:right="18"/>
        <w:rPr>
          <w:sz w:val="22"/>
          <w:szCs w:val="22"/>
        </w:rPr>
      </w:pPr>
      <w:r w:rsidRPr="00AF636F">
        <w:rPr>
          <w:b/>
          <w:sz w:val="22"/>
          <w:szCs w:val="22"/>
        </w:rPr>
        <w:t>U.S. Air Force</w:t>
      </w:r>
      <w:r>
        <w:rPr>
          <w:sz w:val="22"/>
          <w:szCs w:val="22"/>
        </w:rPr>
        <w:tab/>
      </w:r>
      <w:r>
        <w:rPr>
          <w:sz w:val="22"/>
          <w:szCs w:val="22"/>
        </w:rPr>
        <w:tab/>
        <w:t>2001-2005</w:t>
      </w:r>
    </w:p>
    <w:p w14:paraId="003B9DF7" w14:textId="77777777" w:rsidR="00577628" w:rsidRDefault="00577628" w:rsidP="00577628">
      <w:pPr>
        <w:tabs>
          <w:tab w:val="left" w:pos="720"/>
          <w:tab w:val="left" w:pos="1080"/>
          <w:tab w:val="left" w:pos="7650"/>
          <w:tab w:val="left" w:pos="9090"/>
        </w:tabs>
        <w:ind w:right="18"/>
        <w:rPr>
          <w:sz w:val="22"/>
          <w:szCs w:val="22"/>
        </w:rPr>
      </w:pPr>
      <w:r>
        <w:rPr>
          <w:sz w:val="22"/>
          <w:szCs w:val="22"/>
        </w:rPr>
        <w:tab/>
        <w:t>- 407</w:t>
      </w:r>
      <w:r w:rsidRPr="00B0090E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Air Expeditionary Group, </w:t>
      </w:r>
      <w:proofErr w:type="spellStart"/>
      <w:r>
        <w:rPr>
          <w:sz w:val="22"/>
          <w:szCs w:val="22"/>
        </w:rPr>
        <w:t>Tallil</w:t>
      </w:r>
      <w:proofErr w:type="spellEnd"/>
      <w:r>
        <w:rPr>
          <w:sz w:val="22"/>
          <w:szCs w:val="22"/>
        </w:rPr>
        <w:t xml:space="preserve"> AB, Iraq</w:t>
      </w:r>
    </w:p>
    <w:p w14:paraId="0A27CDEC" w14:textId="77777777" w:rsidR="00577628" w:rsidRDefault="00577628" w:rsidP="00577628">
      <w:pPr>
        <w:tabs>
          <w:tab w:val="left" w:pos="720"/>
          <w:tab w:val="left" w:pos="1080"/>
          <w:tab w:val="left" w:pos="7650"/>
          <w:tab w:val="left" w:pos="9090"/>
        </w:tabs>
        <w:ind w:right="18"/>
        <w:rPr>
          <w:sz w:val="22"/>
          <w:szCs w:val="22"/>
        </w:rPr>
      </w:pPr>
      <w:r>
        <w:rPr>
          <w:sz w:val="22"/>
          <w:szCs w:val="22"/>
        </w:rPr>
        <w:tab/>
        <w:t>- 35</w:t>
      </w:r>
      <w:r w:rsidRPr="009C7E4B">
        <w:rPr>
          <w:sz w:val="22"/>
          <w:szCs w:val="22"/>
          <w:vertAlign w:val="superscript"/>
        </w:rPr>
        <w:t>th</w:t>
      </w:r>
      <w:r>
        <w:rPr>
          <w:sz w:val="22"/>
          <w:szCs w:val="22"/>
        </w:rPr>
        <w:t xml:space="preserve"> Fighter Wing, Misawa AB, Japan</w:t>
      </w:r>
    </w:p>
    <w:p w14:paraId="61BFE796" w14:textId="77777777" w:rsidR="00DC263E" w:rsidRDefault="00DC263E" w:rsidP="00DC263E">
      <w:pPr>
        <w:tabs>
          <w:tab w:val="left" w:pos="720"/>
          <w:tab w:val="left" w:pos="1080"/>
          <w:tab w:val="left" w:pos="7650"/>
          <w:tab w:val="left" w:pos="9090"/>
        </w:tabs>
        <w:ind w:right="18"/>
        <w:rPr>
          <w:sz w:val="22"/>
          <w:szCs w:val="22"/>
          <w:u w:val="single"/>
        </w:rPr>
      </w:pPr>
    </w:p>
    <w:p w14:paraId="1A244999" w14:textId="77777777" w:rsidR="00756827" w:rsidRDefault="00756827" w:rsidP="00756827">
      <w:pPr>
        <w:ind w:right="18"/>
        <w:rPr>
          <w:sz w:val="22"/>
          <w:szCs w:val="22"/>
          <w:u w:val="single"/>
        </w:rPr>
      </w:pPr>
    </w:p>
    <w:p w14:paraId="7D283FD4" w14:textId="77777777" w:rsidR="00756827" w:rsidRPr="00955B97" w:rsidRDefault="00756827" w:rsidP="00756827">
      <w:pPr>
        <w:tabs>
          <w:tab w:val="left" w:pos="6427"/>
        </w:tabs>
        <w:spacing w:line="276" w:lineRule="auto"/>
        <w:ind w:right="18"/>
        <w:jc w:val="both"/>
        <w:rPr>
          <w:b/>
          <w:sz w:val="22"/>
          <w:szCs w:val="22"/>
        </w:rPr>
      </w:pPr>
      <w:r>
        <w:rPr>
          <w:b/>
          <w:sz w:val="22"/>
          <w:szCs w:val="22"/>
        </w:rPr>
        <w:t>PROFESSIONAL MILITARY EDUCATION</w:t>
      </w:r>
    </w:p>
    <w:p w14:paraId="0C25B2A3" w14:textId="77777777" w:rsidR="00756827" w:rsidRPr="00955B97" w:rsidRDefault="00756827" w:rsidP="00756827">
      <w:pPr>
        <w:tabs>
          <w:tab w:val="left" w:pos="6427"/>
        </w:tabs>
        <w:spacing w:line="276" w:lineRule="auto"/>
        <w:ind w:right="18"/>
        <w:jc w:val="both"/>
        <w:rPr>
          <w:sz w:val="22"/>
          <w:szCs w:val="22"/>
        </w:rPr>
      </w:pPr>
      <w:r w:rsidRPr="00955B97">
        <w:rPr>
          <w:noProof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729920" behindDoc="0" locked="0" layoutInCell="1" allowOverlap="1" wp14:anchorId="13470929" wp14:editId="273735B9">
                <wp:simplePos x="0" y="0"/>
                <wp:positionH relativeFrom="column">
                  <wp:posOffset>1905</wp:posOffset>
                </wp:positionH>
                <wp:positionV relativeFrom="paragraph">
                  <wp:posOffset>2540</wp:posOffset>
                </wp:positionV>
                <wp:extent cx="6309995" cy="635"/>
                <wp:effectExtent l="0" t="0" r="0" b="0"/>
                <wp:wrapNone/>
                <wp:docPr id="17" name="Straight Connector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0999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23FD5918" id="Straight Connector 17" o:spid="_x0000_s1026" style="position:absolute;z-index:25172992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15pt,.2pt" to="497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" strokeweight="1pt">
                <v:stroke startarrowwidth="narrow" startarrowlength="short" endarrowwidth="narrow" endarrowlength="short"/>
              </v:line>
            </w:pict>
          </mc:Fallback>
        </mc:AlternateContent>
      </w:r>
    </w:p>
    <w:p w14:paraId="1D42CC31" w14:textId="77777777" w:rsidR="00756827" w:rsidRDefault="00756827" w:rsidP="00756827">
      <w:pPr>
        <w:tabs>
          <w:tab w:val="left" w:pos="720"/>
          <w:tab w:val="left" w:pos="8460"/>
        </w:tabs>
        <w:spacing w:line="276" w:lineRule="auto"/>
        <w:ind w:right="18"/>
        <w:rPr>
          <w:sz w:val="22"/>
          <w:szCs w:val="22"/>
        </w:rPr>
      </w:pPr>
      <w:r>
        <w:rPr>
          <w:sz w:val="22"/>
          <w:szCs w:val="22"/>
        </w:rPr>
        <w:t xml:space="preserve">Air War College, Maxwell AFB, AL (non-residence), </w:t>
      </w:r>
      <w:r w:rsidR="00214A33">
        <w:rPr>
          <w:sz w:val="22"/>
          <w:szCs w:val="22"/>
        </w:rPr>
        <w:t>2022</w:t>
      </w:r>
    </w:p>
    <w:p w14:paraId="26A03763" w14:textId="77777777" w:rsidR="00756827" w:rsidRDefault="00756827" w:rsidP="00756827">
      <w:pPr>
        <w:tabs>
          <w:tab w:val="left" w:pos="720"/>
          <w:tab w:val="left" w:pos="8460"/>
        </w:tabs>
        <w:spacing w:line="276" w:lineRule="auto"/>
        <w:ind w:right="18"/>
        <w:rPr>
          <w:sz w:val="22"/>
          <w:szCs w:val="22"/>
        </w:rPr>
      </w:pPr>
      <w:r w:rsidRPr="00955B97">
        <w:rPr>
          <w:sz w:val="22"/>
          <w:szCs w:val="22"/>
        </w:rPr>
        <w:t>Air Command and Staff College</w:t>
      </w:r>
      <w:r>
        <w:rPr>
          <w:sz w:val="22"/>
          <w:szCs w:val="22"/>
        </w:rPr>
        <w:t>, Maxwell AFB, AL</w:t>
      </w:r>
      <w:r w:rsidRPr="00955B97">
        <w:rPr>
          <w:sz w:val="22"/>
          <w:szCs w:val="22"/>
        </w:rPr>
        <w:t xml:space="preserve"> (non-residence)</w:t>
      </w:r>
      <w:r>
        <w:rPr>
          <w:sz w:val="22"/>
          <w:szCs w:val="22"/>
        </w:rPr>
        <w:t xml:space="preserve">, </w:t>
      </w:r>
      <w:r w:rsidRPr="00955B97">
        <w:rPr>
          <w:sz w:val="22"/>
          <w:szCs w:val="22"/>
        </w:rPr>
        <w:t>2016</w:t>
      </w:r>
    </w:p>
    <w:p w14:paraId="6B79A4A8" w14:textId="77777777" w:rsidR="00756827" w:rsidRDefault="00756827" w:rsidP="00756827">
      <w:pPr>
        <w:tabs>
          <w:tab w:val="left" w:pos="720"/>
          <w:tab w:val="left" w:pos="8460"/>
        </w:tabs>
        <w:spacing w:line="276" w:lineRule="auto"/>
        <w:ind w:right="18"/>
        <w:rPr>
          <w:sz w:val="22"/>
          <w:szCs w:val="22"/>
        </w:rPr>
      </w:pPr>
      <w:r w:rsidRPr="00955B97">
        <w:rPr>
          <w:sz w:val="22"/>
          <w:szCs w:val="22"/>
        </w:rPr>
        <w:t>Squadron Officer’s School</w:t>
      </w:r>
      <w:r>
        <w:rPr>
          <w:sz w:val="22"/>
          <w:szCs w:val="22"/>
        </w:rPr>
        <w:t xml:space="preserve">, Maxwell AFB, AL </w:t>
      </w:r>
      <w:r w:rsidRPr="00955B97">
        <w:rPr>
          <w:sz w:val="22"/>
          <w:szCs w:val="22"/>
        </w:rPr>
        <w:t>(non-residence), 2008</w:t>
      </w:r>
    </w:p>
    <w:p w14:paraId="34AEBD1D" w14:textId="77777777" w:rsidR="00756827" w:rsidRPr="00955B97" w:rsidRDefault="00756827" w:rsidP="00756827">
      <w:pPr>
        <w:tabs>
          <w:tab w:val="left" w:pos="720"/>
          <w:tab w:val="left" w:pos="8460"/>
        </w:tabs>
        <w:spacing w:line="276" w:lineRule="auto"/>
        <w:ind w:right="18"/>
        <w:rPr>
          <w:sz w:val="22"/>
          <w:szCs w:val="22"/>
        </w:rPr>
      </w:pPr>
      <w:r w:rsidRPr="00955B97">
        <w:rPr>
          <w:sz w:val="22"/>
          <w:szCs w:val="22"/>
        </w:rPr>
        <w:t xml:space="preserve">Air and Space Basic Course, </w:t>
      </w:r>
      <w:r>
        <w:rPr>
          <w:sz w:val="22"/>
          <w:szCs w:val="22"/>
        </w:rPr>
        <w:t xml:space="preserve">Maxwell AFB, AL, </w:t>
      </w:r>
      <w:r w:rsidRPr="00955B97">
        <w:rPr>
          <w:sz w:val="22"/>
          <w:szCs w:val="22"/>
        </w:rPr>
        <w:t>2002</w:t>
      </w:r>
    </w:p>
    <w:p w14:paraId="2E99D395" w14:textId="77777777" w:rsidR="00756827" w:rsidRDefault="00756827" w:rsidP="00756827">
      <w:pPr>
        <w:rPr>
          <w:rStyle w:val="Emphasis"/>
          <w:i w:val="0"/>
          <w:sz w:val="22"/>
          <w:szCs w:val="22"/>
        </w:rPr>
      </w:pPr>
    </w:p>
    <w:p w14:paraId="5E56D0FF" w14:textId="77777777" w:rsidR="00756827" w:rsidRDefault="00756827" w:rsidP="00756827">
      <w:pPr>
        <w:ind w:right="18"/>
        <w:rPr>
          <w:sz w:val="22"/>
          <w:szCs w:val="22"/>
          <w:u w:val="single"/>
        </w:rPr>
      </w:pPr>
    </w:p>
    <w:p w14:paraId="439CA69F" w14:textId="77777777" w:rsidR="00756827" w:rsidRPr="00955B97" w:rsidRDefault="00756827" w:rsidP="00756827">
      <w:pPr>
        <w:tabs>
          <w:tab w:val="left" w:pos="6427"/>
        </w:tabs>
        <w:spacing w:line="276" w:lineRule="auto"/>
        <w:ind w:right="18"/>
        <w:jc w:val="both"/>
        <w:rPr>
          <w:b/>
          <w:sz w:val="22"/>
          <w:szCs w:val="22"/>
        </w:rPr>
      </w:pPr>
      <w:r w:rsidRPr="00955B97">
        <w:rPr>
          <w:b/>
          <w:sz w:val="22"/>
          <w:szCs w:val="22"/>
        </w:rPr>
        <w:t>SELECTED MILITARY AWARDS AND DECORATIONS</w:t>
      </w:r>
    </w:p>
    <w:p w14:paraId="6BB0EF63" w14:textId="77777777" w:rsidR="00756827" w:rsidRPr="00955B97" w:rsidRDefault="00756827" w:rsidP="00756827">
      <w:pPr>
        <w:tabs>
          <w:tab w:val="left" w:pos="6427"/>
        </w:tabs>
        <w:spacing w:line="276" w:lineRule="auto"/>
        <w:ind w:right="18"/>
        <w:jc w:val="both"/>
        <w:rPr>
          <w:sz w:val="22"/>
          <w:szCs w:val="22"/>
        </w:rPr>
      </w:pPr>
      <w:r w:rsidRPr="00955B97">
        <w:rPr>
          <w:noProof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730944" behindDoc="0" locked="0" layoutInCell="1" allowOverlap="1" wp14:anchorId="0C14CD28" wp14:editId="150F2DEF">
                <wp:simplePos x="0" y="0"/>
                <wp:positionH relativeFrom="column">
                  <wp:posOffset>1905</wp:posOffset>
                </wp:positionH>
                <wp:positionV relativeFrom="paragraph">
                  <wp:posOffset>2540</wp:posOffset>
                </wp:positionV>
                <wp:extent cx="6309995" cy="635"/>
                <wp:effectExtent l="0" t="0" r="0" b="0"/>
                <wp:wrapNone/>
                <wp:docPr id="19" name="Straight Connector 1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0999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485965DB" id="Straight Connector 19" o:spid="_x0000_s1026" style="position:absolute;z-index:25173094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15pt,.2pt" to="497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" strokeweight="1pt">
                <v:stroke startarrowwidth="narrow" startarrowlength="short" endarrowwidth="narrow" endarrowlength="short"/>
              </v:line>
            </w:pict>
          </mc:Fallback>
        </mc:AlternateContent>
      </w:r>
    </w:p>
    <w:p w14:paraId="7DDC89B2" w14:textId="77777777" w:rsidR="00756827" w:rsidRPr="00955B97" w:rsidRDefault="00756827" w:rsidP="00756827">
      <w:pPr>
        <w:spacing w:line="276" w:lineRule="auto"/>
        <w:ind w:right="18"/>
        <w:rPr>
          <w:sz w:val="22"/>
          <w:szCs w:val="22"/>
        </w:rPr>
      </w:pPr>
      <w:r w:rsidRPr="00955B97">
        <w:rPr>
          <w:sz w:val="22"/>
          <w:szCs w:val="22"/>
        </w:rPr>
        <w:t>Meritorious Service Medal</w:t>
      </w:r>
    </w:p>
    <w:p w14:paraId="109B5EB0" w14:textId="77777777" w:rsidR="00756827" w:rsidRPr="00955B97" w:rsidRDefault="00756827" w:rsidP="00756827">
      <w:pPr>
        <w:spacing w:line="276" w:lineRule="auto"/>
        <w:ind w:right="18"/>
        <w:rPr>
          <w:sz w:val="22"/>
          <w:szCs w:val="22"/>
        </w:rPr>
      </w:pPr>
      <w:r w:rsidRPr="00955B97">
        <w:rPr>
          <w:sz w:val="22"/>
          <w:szCs w:val="22"/>
        </w:rPr>
        <w:t>Joint Service Commendation Medal</w:t>
      </w:r>
    </w:p>
    <w:p w14:paraId="338C4481" w14:textId="77777777" w:rsidR="00756827" w:rsidRPr="00955B97" w:rsidRDefault="00756827" w:rsidP="00430F98">
      <w:pPr>
        <w:spacing w:line="276" w:lineRule="auto"/>
        <w:ind w:right="18"/>
        <w:rPr>
          <w:sz w:val="22"/>
          <w:szCs w:val="22"/>
        </w:rPr>
      </w:pPr>
      <w:r w:rsidRPr="00955B97">
        <w:rPr>
          <w:sz w:val="22"/>
          <w:szCs w:val="22"/>
        </w:rPr>
        <w:t xml:space="preserve">AF Commendation Medal, with two Bronze Oak Leaf Clusters </w:t>
      </w:r>
    </w:p>
    <w:p w14:paraId="272CD60B" w14:textId="77777777" w:rsidR="00756827" w:rsidRDefault="00756827" w:rsidP="00430F98">
      <w:pPr>
        <w:spacing w:line="276" w:lineRule="auto"/>
        <w:ind w:right="18"/>
        <w:rPr>
          <w:sz w:val="22"/>
        </w:rPr>
      </w:pPr>
      <w:r>
        <w:rPr>
          <w:sz w:val="22"/>
        </w:rPr>
        <w:t>Global War on Terrorism Service/Expeditionary Medals</w:t>
      </w:r>
    </w:p>
    <w:p w14:paraId="7E1C1AEA" w14:textId="77777777" w:rsidR="00756827" w:rsidRPr="00955B97" w:rsidRDefault="00756827" w:rsidP="00430F98">
      <w:pPr>
        <w:spacing w:line="276" w:lineRule="auto"/>
        <w:ind w:right="18"/>
        <w:rPr>
          <w:sz w:val="22"/>
          <w:szCs w:val="22"/>
        </w:rPr>
      </w:pPr>
      <w:r w:rsidRPr="00955B97">
        <w:rPr>
          <w:sz w:val="22"/>
          <w:szCs w:val="22"/>
        </w:rPr>
        <w:t>Afghanistan Campaign Medal</w:t>
      </w:r>
    </w:p>
    <w:p w14:paraId="174188AF" w14:textId="77777777" w:rsidR="00756827" w:rsidRPr="00955B97" w:rsidRDefault="00756827" w:rsidP="00430F98">
      <w:pPr>
        <w:spacing w:line="276" w:lineRule="auto"/>
        <w:ind w:right="18"/>
        <w:rPr>
          <w:sz w:val="22"/>
          <w:szCs w:val="22"/>
        </w:rPr>
      </w:pPr>
      <w:r w:rsidRPr="00955B97">
        <w:rPr>
          <w:i/>
          <w:sz w:val="22"/>
          <w:szCs w:val="22"/>
        </w:rPr>
        <w:t>Company Grade Officer of the Year</w:t>
      </w:r>
      <w:r w:rsidRPr="00955B97">
        <w:rPr>
          <w:sz w:val="22"/>
          <w:szCs w:val="22"/>
        </w:rPr>
        <w:t xml:space="preserve">, </w:t>
      </w:r>
      <w:r w:rsidRPr="00955B97">
        <w:rPr>
          <w:i/>
          <w:sz w:val="22"/>
          <w:szCs w:val="22"/>
        </w:rPr>
        <w:t>35</w:t>
      </w:r>
      <w:r w:rsidRPr="00955B97">
        <w:rPr>
          <w:i/>
          <w:sz w:val="22"/>
          <w:szCs w:val="22"/>
          <w:vertAlign w:val="superscript"/>
        </w:rPr>
        <w:t>th</w:t>
      </w:r>
      <w:r w:rsidRPr="00955B97">
        <w:rPr>
          <w:i/>
          <w:sz w:val="22"/>
          <w:szCs w:val="22"/>
        </w:rPr>
        <w:t xml:space="preserve"> OSS</w:t>
      </w:r>
      <w:r w:rsidRPr="00955B97">
        <w:rPr>
          <w:sz w:val="22"/>
          <w:szCs w:val="22"/>
        </w:rPr>
        <w:t>, Misawa Air Base, Japan, 2004</w:t>
      </w:r>
    </w:p>
    <w:p w14:paraId="482556D9" w14:textId="77777777" w:rsidR="00756827" w:rsidRPr="00955B97" w:rsidRDefault="00756827" w:rsidP="00430F98">
      <w:pPr>
        <w:spacing w:line="276" w:lineRule="auto"/>
        <w:ind w:right="18"/>
        <w:rPr>
          <w:sz w:val="22"/>
          <w:szCs w:val="22"/>
        </w:rPr>
      </w:pPr>
      <w:r w:rsidRPr="00955B97">
        <w:rPr>
          <w:i/>
          <w:sz w:val="22"/>
          <w:szCs w:val="22"/>
        </w:rPr>
        <w:t>Company Grade Officer of the Month</w:t>
      </w:r>
      <w:r w:rsidRPr="00955B97">
        <w:rPr>
          <w:sz w:val="22"/>
          <w:szCs w:val="22"/>
        </w:rPr>
        <w:t xml:space="preserve">, </w:t>
      </w:r>
      <w:r w:rsidRPr="00955B97">
        <w:rPr>
          <w:i/>
          <w:sz w:val="22"/>
          <w:szCs w:val="22"/>
        </w:rPr>
        <w:t>407</w:t>
      </w:r>
      <w:r w:rsidRPr="00955B97">
        <w:rPr>
          <w:i/>
          <w:sz w:val="22"/>
          <w:szCs w:val="22"/>
          <w:vertAlign w:val="superscript"/>
        </w:rPr>
        <w:t>th</w:t>
      </w:r>
      <w:r w:rsidRPr="00955B97">
        <w:rPr>
          <w:i/>
          <w:sz w:val="22"/>
          <w:szCs w:val="22"/>
        </w:rPr>
        <w:t xml:space="preserve"> AEG</w:t>
      </w:r>
      <w:r w:rsidRPr="00955B97">
        <w:rPr>
          <w:sz w:val="22"/>
          <w:szCs w:val="22"/>
        </w:rPr>
        <w:t xml:space="preserve">, </w:t>
      </w:r>
      <w:proofErr w:type="spellStart"/>
      <w:r w:rsidRPr="00955B97">
        <w:rPr>
          <w:sz w:val="22"/>
          <w:szCs w:val="22"/>
        </w:rPr>
        <w:t>Tallil</w:t>
      </w:r>
      <w:proofErr w:type="spellEnd"/>
      <w:r w:rsidRPr="00955B97">
        <w:rPr>
          <w:sz w:val="22"/>
          <w:szCs w:val="22"/>
        </w:rPr>
        <w:t xml:space="preserve"> AB, Iraq, 2004</w:t>
      </w:r>
    </w:p>
    <w:p w14:paraId="5B81A24A" w14:textId="77777777" w:rsidR="00756827" w:rsidRPr="00955B97" w:rsidRDefault="00756827" w:rsidP="00756827">
      <w:pPr>
        <w:spacing w:line="276" w:lineRule="auto"/>
        <w:ind w:right="18"/>
        <w:rPr>
          <w:sz w:val="22"/>
          <w:szCs w:val="22"/>
        </w:rPr>
      </w:pPr>
      <w:r w:rsidRPr="00955B97">
        <w:rPr>
          <w:i/>
          <w:sz w:val="22"/>
          <w:szCs w:val="22"/>
        </w:rPr>
        <w:t>Exceptional Flight Performer</w:t>
      </w:r>
      <w:r w:rsidRPr="00955B97">
        <w:rPr>
          <w:sz w:val="22"/>
          <w:szCs w:val="22"/>
        </w:rPr>
        <w:t xml:space="preserve"> (#1 in flight), </w:t>
      </w:r>
      <w:r w:rsidRPr="00955B97">
        <w:rPr>
          <w:i/>
          <w:sz w:val="22"/>
          <w:szCs w:val="22"/>
        </w:rPr>
        <w:t>Air and Space Basic Course</w:t>
      </w:r>
      <w:r w:rsidRPr="00955B97">
        <w:rPr>
          <w:sz w:val="22"/>
          <w:szCs w:val="22"/>
        </w:rPr>
        <w:t xml:space="preserve">, Maxwell AFB, AL, 2002 </w:t>
      </w:r>
    </w:p>
    <w:p w14:paraId="173BDA76" w14:textId="77777777" w:rsidR="00F61815" w:rsidRDefault="00F61815" w:rsidP="00D10281">
      <w:pPr>
        <w:ind w:right="18"/>
        <w:rPr>
          <w:sz w:val="22"/>
          <w:szCs w:val="22"/>
        </w:rPr>
      </w:pPr>
    </w:p>
    <w:p w14:paraId="6E3891B8" w14:textId="77777777" w:rsidR="00F61815" w:rsidRDefault="00F61815" w:rsidP="00D10281">
      <w:pPr>
        <w:ind w:right="18"/>
        <w:rPr>
          <w:sz w:val="22"/>
          <w:szCs w:val="22"/>
        </w:rPr>
      </w:pPr>
    </w:p>
    <w:p w14:paraId="0B3B2A2C" w14:textId="77777777" w:rsidR="00F61815" w:rsidRPr="003D6386" w:rsidRDefault="00F61815" w:rsidP="00F61815">
      <w:pPr>
        <w:pStyle w:val="Heading1"/>
      </w:pPr>
      <w:r w:rsidRPr="003D6386">
        <w:lastRenderedPageBreak/>
        <w:t>FIELD RESEARCH</w:t>
      </w:r>
      <w:r>
        <w:t xml:space="preserve"> </w:t>
      </w:r>
      <w:r w:rsidRPr="003D6386">
        <w:t>AND LANGUAGE TRAINING</w:t>
      </w:r>
    </w:p>
    <w:p w14:paraId="77CD83DE" w14:textId="77777777" w:rsidR="00F61815" w:rsidRPr="003D6386" w:rsidRDefault="00F61815" w:rsidP="00F61815">
      <w:pPr>
        <w:tabs>
          <w:tab w:val="left" w:pos="6427"/>
        </w:tabs>
        <w:ind w:right="18"/>
        <w:jc w:val="both"/>
        <w:rPr>
          <w:sz w:val="22"/>
          <w:szCs w:val="22"/>
        </w:rPr>
      </w:pPr>
      <w:r w:rsidRPr="003D6386">
        <w:rPr>
          <w:noProof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727872" behindDoc="0" locked="0" layoutInCell="1" allowOverlap="1" wp14:anchorId="0261D85C" wp14:editId="7EB5ED2D">
                <wp:simplePos x="0" y="0"/>
                <wp:positionH relativeFrom="column">
                  <wp:posOffset>1905</wp:posOffset>
                </wp:positionH>
                <wp:positionV relativeFrom="paragraph">
                  <wp:posOffset>3175</wp:posOffset>
                </wp:positionV>
                <wp:extent cx="6309995" cy="635"/>
                <wp:effectExtent l="0" t="0" r="0" b="0"/>
                <wp:wrapNone/>
                <wp:docPr id="7" name="Lin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0999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04397682" id="Line 10" o:spid="_x0000_s1026" style="position:absolute;z-index:2517278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15pt,.25pt" to="497pt,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" strokeweight="1pt">
                <v:stroke startarrowwidth="narrow" startarrowlength="short" endarrowwidth="narrow" endarrowlength="short"/>
              </v:line>
            </w:pict>
          </mc:Fallback>
        </mc:AlternateContent>
      </w:r>
    </w:p>
    <w:p w14:paraId="2248CA18" w14:textId="77777777" w:rsidR="00F61815" w:rsidRDefault="00F61815" w:rsidP="00F61815">
      <w:pPr>
        <w:tabs>
          <w:tab w:val="left" w:pos="6427"/>
        </w:tabs>
        <w:ind w:right="18"/>
        <w:jc w:val="both"/>
        <w:rPr>
          <w:sz w:val="22"/>
          <w:szCs w:val="22"/>
        </w:rPr>
      </w:pPr>
      <w:r>
        <w:rPr>
          <w:sz w:val="22"/>
          <w:szCs w:val="22"/>
        </w:rPr>
        <w:t>Australia (field research), September 2017</w:t>
      </w:r>
    </w:p>
    <w:p w14:paraId="5D7DCAAA" w14:textId="77777777" w:rsidR="00F61815" w:rsidRDefault="00F61815" w:rsidP="00F61815">
      <w:pPr>
        <w:tabs>
          <w:tab w:val="left" w:pos="6427"/>
        </w:tabs>
        <w:ind w:right="18"/>
        <w:jc w:val="both"/>
        <w:rPr>
          <w:sz w:val="22"/>
          <w:szCs w:val="22"/>
        </w:rPr>
      </w:pPr>
      <w:r>
        <w:rPr>
          <w:sz w:val="22"/>
          <w:szCs w:val="22"/>
        </w:rPr>
        <w:t>Philippines (field research), August 2016</w:t>
      </w:r>
    </w:p>
    <w:p w14:paraId="3DD4D4B1" w14:textId="77777777" w:rsidR="00F61815" w:rsidRDefault="00F61815" w:rsidP="00F61815">
      <w:pPr>
        <w:tabs>
          <w:tab w:val="left" w:pos="6427"/>
        </w:tabs>
        <w:ind w:right="18"/>
        <w:jc w:val="both"/>
        <w:rPr>
          <w:sz w:val="22"/>
          <w:szCs w:val="22"/>
        </w:rPr>
      </w:pPr>
      <w:r w:rsidRPr="003D6386">
        <w:rPr>
          <w:sz w:val="22"/>
          <w:szCs w:val="22"/>
        </w:rPr>
        <w:t xml:space="preserve">U.S. Military Academy, West Point, NY (field research), </w:t>
      </w:r>
      <w:r>
        <w:rPr>
          <w:sz w:val="22"/>
          <w:szCs w:val="22"/>
        </w:rPr>
        <w:t>2012-2016</w:t>
      </w:r>
    </w:p>
    <w:p w14:paraId="28F06A96" w14:textId="77777777" w:rsidR="00F61815" w:rsidRDefault="00F61815" w:rsidP="00F61815">
      <w:pPr>
        <w:tabs>
          <w:tab w:val="left" w:pos="6427"/>
        </w:tabs>
        <w:ind w:right="18"/>
        <w:jc w:val="both"/>
        <w:rPr>
          <w:sz w:val="22"/>
          <w:szCs w:val="22"/>
        </w:rPr>
      </w:pPr>
      <w:r w:rsidRPr="003D6386">
        <w:rPr>
          <w:sz w:val="22"/>
          <w:szCs w:val="22"/>
        </w:rPr>
        <w:t>Uganda (field research), Summer 2010</w:t>
      </w:r>
      <w:r>
        <w:rPr>
          <w:sz w:val="22"/>
          <w:szCs w:val="22"/>
        </w:rPr>
        <w:t>,</w:t>
      </w:r>
      <w:r w:rsidRPr="003D6386">
        <w:rPr>
          <w:sz w:val="22"/>
          <w:szCs w:val="22"/>
        </w:rPr>
        <w:t xml:space="preserve"> Summer 2012 </w:t>
      </w:r>
    </w:p>
    <w:p w14:paraId="2A35BFA1" w14:textId="77777777" w:rsidR="00F61815" w:rsidRPr="003D6386" w:rsidRDefault="00F61815" w:rsidP="00F61815">
      <w:pPr>
        <w:tabs>
          <w:tab w:val="left" w:pos="6427"/>
        </w:tabs>
        <w:ind w:right="18"/>
        <w:jc w:val="both"/>
        <w:rPr>
          <w:sz w:val="22"/>
          <w:szCs w:val="22"/>
        </w:rPr>
      </w:pPr>
      <w:r>
        <w:rPr>
          <w:sz w:val="22"/>
          <w:szCs w:val="22"/>
        </w:rPr>
        <w:t>Malawi (exploratory field research), Summer 2008</w:t>
      </w:r>
    </w:p>
    <w:p w14:paraId="6B0553BC" w14:textId="77777777" w:rsidR="00F61815" w:rsidRPr="003D6386" w:rsidRDefault="00F61815" w:rsidP="00F61815">
      <w:pPr>
        <w:tabs>
          <w:tab w:val="left" w:pos="6427"/>
        </w:tabs>
        <w:ind w:right="18"/>
        <w:jc w:val="both"/>
        <w:rPr>
          <w:sz w:val="22"/>
          <w:szCs w:val="22"/>
        </w:rPr>
      </w:pPr>
      <w:r w:rsidRPr="003D6386">
        <w:rPr>
          <w:sz w:val="22"/>
          <w:szCs w:val="22"/>
        </w:rPr>
        <w:t>Russia (language and culture training), Summer 2010</w:t>
      </w:r>
      <w:r>
        <w:rPr>
          <w:sz w:val="22"/>
          <w:szCs w:val="22"/>
        </w:rPr>
        <w:t>,</w:t>
      </w:r>
      <w:r w:rsidRPr="00F03B69">
        <w:rPr>
          <w:sz w:val="22"/>
          <w:szCs w:val="22"/>
        </w:rPr>
        <w:t xml:space="preserve"> </w:t>
      </w:r>
      <w:r w:rsidRPr="003D6386">
        <w:rPr>
          <w:sz w:val="22"/>
          <w:szCs w:val="22"/>
        </w:rPr>
        <w:t>Summer 2004</w:t>
      </w:r>
    </w:p>
    <w:p w14:paraId="466A41BE" w14:textId="77777777" w:rsidR="008F1938" w:rsidRDefault="008F1938" w:rsidP="008F1938">
      <w:pPr>
        <w:ind w:right="18"/>
        <w:rPr>
          <w:sz w:val="22"/>
          <w:szCs w:val="22"/>
        </w:rPr>
      </w:pPr>
    </w:p>
    <w:p w14:paraId="7568E5F8" w14:textId="77777777" w:rsidR="008F1938" w:rsidRPr="003D6386" w:rsidRDefault="008F1938" w:rsidP="008F1938">
      <w:pPr>
        <w:ind w:right="18"/>
        <w:rPr>
          <w:sz w:val="22"/>
          <w:szCs w:val="22"/>
        </w:rPr>
      </w:pPr>
    </w:p>
    <w:p w14:paraId="544B5407" w14:textId="77777777" w:rsidR="00191E78" w:rsidRPr="003D6386" w:rsidRDefault="00191E78" w:rsidP="00191E78">
      <w:pPr>
        <w:pStyle w:val="Heading1"/>
      </w:pPr>
      <w:r w:rsidRPr="003D6386">
        <w:t xml:space="preserve">TRAINING </w:t>
      </w:r>
    </w:p>
    <w:p w14:paraId="68E370F9" w14:textId="77777777" w:rsidR="00191E78" w:rsidRPr="003D6386" w:rsidRDefault="00191E78" w:rsidP="00191E78">
      <w:pPr>
        <w:tabs>
          <w:tab w:val="left" w:pos="6427"/>
        </w:tabs>
        <w:ind w:right="18"/>
        <w:jc w:val="both"/>
        <w:rPr>
          <w:sz w:val="22"/>
          <w:szCs w:val="22"/>
        </w:rPr>
      </w:pPr>
      <w:r w:rsidRPr="003D6386">
        <w:rPr>
          <w:noProof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718656" behindDoc="0" locked="0" layoutInCell="1" allowOverlap="1" wp14:anchorId="2458DA8D" wp14:editId="7FC51FB9">
                <wp:simplePos x="0" y="0"/>
                <wp:positionH relativeFrom="column">
                  <wp:posOffset>1905</wp:posOffset>
                </wp:positionH>
                <wp:positionV relativeFrom="paragraph">
                  <wp:posOffset>3175</wp:posOffset>
                </wp:positionV>
                <wp:extent cx="6309995" cy="635"/>
                <wp:effectExtent l="0" t="0" r="0" b="0"/>
                <wp:wrapNone/>
                <wp:docPr id="5" name="Lin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0999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53C306C6" id="Line 6" o:spid="_x0000_s1026" style="position:absolute;z-index:25171865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15pt,.25pt" to="497pt,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" strokeweight="1pt">
                <v:stroke startarrowwidth="narrow" startarrowlength="short" endarrowwidth="narrow" endarrowlength="short"/>
              </v:line>
            </w:pict>
          </mc:Fallback>
        </mc:AlternateContent>
      </w:r>
    </w:p>
    <w:p w14:paraId="7871F7E4" w14:textId="77777777" w:rsidR="00003113" w:rsidRDefault="00191E78" w:rsidP="00191E78">
      <w:pPr>
        <w:tabs>
          <w:tab w:val="left" w:pos="720"/>
          <w:tab w:val="left" w:pos="6427"/>
        </w:tabs>
        <w:ind w:right="18"/>
        <w:rPr>
          <w:sz w:val="22"/>
          <w:szCs w:val="22"/>
        </w:rPr>
      </w:pPr>
      <w:r w:rsidRPr="00874AD2">
        <w:rPr>
          <w:sz w:val="22"/>
          <w:szCs w:val="22"/>
        </w:rPr>
        <w:t>International Policy Summer Institute</w:t>
      </w:r>
      <w:r w:rsidRPr="00DB2504">
        <w:rPr>
          <w:sz w:val="22"/>
          <w:szCs w:val="22"/>
        </w:rPr>
        <w:t xml:space="preserve"> (IPSI), Bridging the Gap Program, American University, Washington, DC, </w:t>
      </w:r>
    </w:p>
    <w:p w14:paraId="473FD433" w14:textId="77777777" w:rsidR="00191E78" w:rsidRPr="00DB2504" w:rsidRDefault="00003113" w:rsidP="00191E78">
      <w:pPr>
        <w:tabs>
          <w:tab w:val="left" w:pos="720"/>
          <w:tab w:val="left" w:pos="6427"/>
        </w:tabs>
        <w:ind w:right="18"/>
        <w:rPr>
          <w:sz w:val="22"/>
          <w:szCs w:val="22"/>
        </w:rPr>
      </w:pPr>
      <w:r>
        <w:rPr>
          <w:sz w:val="22"/>
          <w:szCs w:val="22"/>
        </w:rPr>
        <w:tab/>
      </w:r>
      <w:r w:rsidR="00191E78" w:rsidRPr="00DB2504">
        <w:rPr>
          <w:sz w:val="22"/>
          <w:szCs w:val="22"/>
        </w:rPr>
        <w:t>June 2016</w:t>
      </w:r>
    </w:p>
    <w:p w14:paraId="76BC716E" w14:textId="77777777" w:rsidR="00191E78" w:rsidRPr="00DB2504" w:rsidRDefault="00191E78" w:rsidP="00191E78">
      <w:pPr>
        <w:tabs>
          <w:tab w:val="left" w:pos="6427"/>
        </w:tabs>
        <w:ind w:right="18"/>
        <w:jc w:val="both"/>
        <w:rPr>
          <w:sz w:val="22"/>
          <w:szCs w:val="22"/>
        </w:rPr>
      </w:pPr>
    </w:p>
    <w:p w14:paraId="36587F0D" w14:textId="77777777" w:rsidR="00191E78" w:rsidRPr="003D6386" w:rsidRDefault="00191E78" w:rsidP="00191E78">
      <w:pPr>
        <w:tabs>
          <w:tab w:val="left" w:pos="6427"/>
        </w:tabs>
        <w:ind w:right="18"/>
        <w:jc w:val="both"/>
        <w:rPr>
          <w:sz w:val="22"/>
          <w:szCs w:val="22"/>
        </w:rPr>
      </w:pPr>
      <w:r w:rsidRPr="00DB2504">
        <w:rPr>
          <w:sz w:val="22"/>
          <w:szCs w:val="22"/>
        </w:rPr>
        <w:t>Institute of Qualitative and</w:t>
      </w:r>
      <w:r w:rsidRPr="003D6386">
        <w:rPr>
          <w:sz w:val="22"/>
          <w:szCs w:val="22"/>
        </w:rPr>
        <w:t xml:space="preserve"> Multi-Method Research (IQMR), Syracuse University, NY, June 2011</w:t>
      </w:r>
    </w:p>
    <w:p w14:paraId="7C0ED363" w14:textId="77777777" w:rsidR="00191E78" w:rsidRPr="003D6386" w:rsidRDefault="00191E78" w:rsidP="00191E78">
      <w:pPr>
        <w:tabs>
          <w:tab w:val="left" w:pos="720"/>
        </w:tabs>
        <w:rPr>
          <w:sz w:val="22"/>
          <w:szCs w:val="22"/>
        </w:rPr>
      </w:pPr>
    </w:p>
    <w:p w14:paraId="5FD0699C" w14:textId="77777777" w:rsidR="00003113" w:rsidRDefault="00191E78" w:rsidP="00191E78">
      <w:pPr>
        <w:rPr>
          <w:rStyle w:val="Emphasis"/>
          <w:i w:val="0"/>
          <w:sz w:val="22"/>
          <w:szCs w:val="22"/>
        </w:rPr>
      </w:pPr>
      <w:r w:rsidRPr="003D6386">
        <w:rPr>
          <w:rStyle w:val="Emphasis"/>
          <w:i w:val="0"/>
          <w:sz w:val="22"/>
          <w:szCs w:val="22"/>
        </w:rPr>
        <w:t>Interuniversity Consortium for Political and Social Research</w:t>
      </w:r>
      <w:r>
        <w:rPr>
          <w:rStyle w:val="Emphasis"/>
          <w:i w:val="0"/>
          <w:sz w:val="22"/>
          <w:szCs w:val="22"/>
        </w:rPr>
        <w:t xml:space="preserve"> (ICPSR)</w:t>
      </w:r>
      <w:r w:rsidRPr="003D6386">
        <w:rPr>
          <w:rStyle w:val="Emphasis"/>
          <w:i w:val="0"/>
          <w:sz w:val="22"/>
          <w:szCs w:val="22"/>
        </w:rPr>
        <w:t xml:space="preserve">, Mixed-Methods Research, Chapel Hill, </w:t>
      </w:r>
    </w:p>
    <w:p w14:paraId="59706E32" w14:textId="77777777" w:rsidR="00191E78" w:rsidRPr="00003113" w:rsidRDefault="00191E78" w:rsidP="00003113">
      <w:pPr>
        <w:ind w:firstLine="720"/>
        <w:rPr>
          <w:rStyle w:val="Emphasis"/>
          <w:i w:val="0"/>
          <w:sz w:val="22"/>
          <w:szCs w:val="22"/>
        </w:rPr>
      </w:pPr>
      <w:r w:rsidRPr="003D6386">
        <w:rPr>
          <w:rStyle w:val="Emphasis"/>
          <w:i w:val="0"/>
          <w:sz w:val="22"/>
          <w:szCs w:val="22"/>
        </w:rPr>
        <w:t>NC</w:t>
      </w:r>
      <w:r>
        <w:rPr>
          <w:rStyle w:val="Emphasis"/>
          <w:i w:val="0"/>
          <w:sz w:val="22"/>
          <w:szCs w:val="22"/>
        </w:rPr>
        <w:t xml:space="preserve">, July </w:t>
      </w:r>
      <w:r w:rsidRPr="003D6386">
        <w:rPr>
          <w:rStyle w:val="Emphasis"/>
          <w:i w:val="0"/>
          <w:sz w:val="22"/>
          <w:szCs w:val="22"/>
        </w:rPr>
        <w:t>2011</w:t>
      </w:r>
    </w:p>
    <w:p w14:paraId="49405CEA" w14:textId="77777777" w:rsidR="00EE2D7C" w:rsidRPr="00003113" w:rsidRDefault="00EE2D7C" w:rsidP="00191E78">
      <w:pPr>
        <w:rPr>
          <w:rStyle w:val="Emphasis"/>
          <w:i w:val="0"/>
          <w:sz w:val="22"/>
          <w:szCs w:val="22"/>
        </w:rPr>
      </w:pPr>
    </w:p>
    <w:p w14:paraId="4539544D" w14:textId="77777777" w:rsidR="00003113" w:rsidRDefault="00EE2D7C" w:rsidP="00EE2D7C">
      <w:pPr>
        <w:tabs>
          <w:tab w:val="left" w:pos="720"/>
          <w:tab w:val="left" w:pos="6427"/>
        </w:tabs>
        <w:ind w:right="18"/>
        <w:rPr>
          <w:sz w:val="22"/>
          <w:szCs w:val="22"/>
        </w:rPr>
      </w:pPr>
      <w:r w:rsidRPr="00003113">
        <w:rPr>
          <w:rStyle w:val="fontstyle01"/>
          <w:rFonts w:ascii="Times New Roman" w:hAnsi="Times New Roman"/>
          <w:sz w:val="22"/>
          <w:szCs w:val="22"/>
        </w:rPr>
        <w:t xml:space="preserve">New Era Foreign Policy Project, </w:t>
      </w:r>
      <w:r w:rsidRPr="00003113">
        <w:rPr>
          <w:sz w:val="22"/>
          <w:szCs w:val="22"/>
        </w:rPr>
        <w:t xml:space="preserve">Bridging the Gap Program, The George Washington University, Washington, </w:t>
      </w:r>
    </w:p>
    <w:p w14:paraId="4363D8E7" w14:textId="77777777" w:rsidR="00D11947" w:rsidRDefault="00003113" w:rsidP="000B1496">
      <w:pPr>
        <w:tabs>
          <w:tab w:val="left" w:pos="720"/>
          <w:tab w:val="left" w:pos="6427"/>
        </w:tabs>
        <w:ind w:right="18"/>
        <w:rPr>
          <w:sz w:val="22"/>
          <w:szCs w:val="22"/>
        </w:rPr>
      </w:pPr>
      <w:r>
        <w:rPr>
          <w:sz w:val="22"/>
          <w:szCs w:val="22"/>
        </w:rPr>
        <w:tab/>
      </w:r>
      <w:r w:rsidR="00EE2D7C" w:rsidRPr="00003113">
        <w:rPr>
          <w:sz w:val="22"/>
          <w:szCs w:val="22"/>
        </w:rPr>
        <w:t>DC, March 2010</w:t>
      </w:r>
    </w:p>
    <w:p w14:paraId="6884E1F8" w14:textId="77777777" w:rsidR="00602121" w:rsidRDefault="00602121" w:rsidP="000B1496">
      <w:pPr>
        <w:tabs>
          <w:tab w:val="left" w:pos="720"/>
          <w:tab w:val="left" w:pos="6427"/>
        </w:tabs>
        <w:ind w:right="18"/>
        <w:rPr>
          <w:sz w:val="22"/>
          <w:szCs w:val="22"/>
        </w:rPr>
      </w:pPr>
    </w:p>
    <w:p w14:paraId="4CDDCEF2" w14:textId="77777777" w:rsidR="00602121" w:rsidRDefault="00602121" w:rsidP="000B1496">
      <w:pPr>
        <w:tabs>
          <w:tab w:val="left" w:pos="720"/>
          <w:tab w:val="left" w:pos="6427"/>
        </w:tabs>
        <w:ind w:right="18"/>
        <w:rPr>
          <w:rStyle w:val="Emphasis"/>
          <w:i w:val="0"/>
          <w:sz w:val="22"/>
          <w:szCs w:val="22"/>
        </w:rPr>
      </w:pPr>
    </w:p>
    <w:p w14:paraId="7458EA4F" w14:textId="77777777" w:rsidR="00D104E9" w:rsidRDefault="00D104E9" w:rsidP="00D104E9">
      <w:pPr>
        <w:pStyle w:val="Heading1"/>
        <w:rPr>
          <w:szCs w:val="22"/>
        </w:rPr>
      </w:pPr>
      <w:r>
        <w:t>SERVICE</w:t>
      </w:r>
    </w:p>
    <w:p w14:paraId="1221D515" w14:textId="77777777" w:rsidR="005E79C8" w:rsidRPr="003D6386" w:rsidRDefault="005E79C8" w:rsidP="00017703">
      <w:pPr>
        <w:tabs>
          <w:tab w:val="left" w:pos="1440"/>
          <w:tab w:val="left" w:pos="3960"/>
          <w:tab w:val="left" w:pos="6427"/>
        </w:tabs>
        <w:ind w:right="18"/>
        <w:jc w:val="both"/>
        <w:rPr>
          <w:sz w:val="22"/>
          <w:szCs w:val="22"/>
        </w:rPr>
      </w:pPr>
      <w:r w:rsidRPr="003D6386">
        <w:rPr>
          <w:noProof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712512" behindDoc="0" locked="0" layoutInCell="1" allowOverlap="1" wp14:anchorId="485EE781" wp14:editId="7BE41DE5">
                <wp:simplePos x="0" y="0"/>
                <wp:positionH relativeFrom="column">
                  <wp:posOffset>1905</wp:posOffset>
                </wp:positionH>
                <wp:positionV relativeFrom="paragraph">
                  <wp:posOffset>3175</wp:posOffset>
                </wp:positionV>
                <wp:extent cx="6309995" cy="635"/>
                <wp:effectExtent l="0" t="0" r="0" b="0"/>
                <wp:wrapNone/>
                <wp:docPr id="2" name="Line 1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0999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4AF2FC6" id="Line 17" o:spid="_x0000_s1026" style="position:absolute;z-index:2517125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15pt,.25pt" to="497pt,.3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" strokeweight="1pt">
                <v:stroke startarrowwidth="narrow" startarrowlength="short" endarrowwidth="narrow" endarrowlength="short"/>
              </v:line>
            </w:pict>
          </mc:Fallback>
        </mc:AlternateContent>
      </w:r>
    </w:p>
    <w:p w14:paraId="36F84E30" w14:textId="77777777" w:rsidR="00D11947" w:rsidRDefault="00556170" w:rsidP="00017703">
      <w:pPr>
        <w:tabs>
          <w:tab w:val="left" w:pos="2880"/>
          <w:tab w:val="left" w:pos="3960"/>
        </w:tabs>
        <w:ind w:right="18"/>
        <w:jc w:val="both"/>
        <w:rPr>
          <w:sz w:val="22"/>
          <w:szCs w:val="22"/>
        </w:rPr>
      </w:pPr>
      <w:r w:rsidRPr="000B1496">
        <w:rPr>
          <w:b/>
          <w:sz w:val="22"/>
          <w:szCs w:val="22"/>
        </w:rPr>
        <w:t>Department</w:t>
      </w:r>
      <w:r w:rsidR="003C0B81">
        <w:rPr>
          <w:sz w:val="22"/>
          <w:szCs w:val="22"/>
        </w:rPr>
        <w:t xml:space="preserve">: </w:t>
      </w:r>
    </w:p>
    <w:p w14:paraId="6EDC4CD2" w14:textId="77777777" w:rsidR="00D11947" w:rsidRDefault="003C0B81" w:rsidP="00017703">
      <w:pPr>
        <w:tabs>
          <w:tab w:val="left" w:pos="2880"/>
          <w:tab w:val="left" w:pos="3960"/>
        </w:tabs>
        <w:ind w:right="18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</w:p>
    <w:p w14:paraId="147BF5C6" w14:textId="77777777" w:rsidR="003403B7" w:rsidRDefault="00D11947" w:rsidP="00D11947">
      <w:pPr>
        <w:tabs>
          <w:tab w:val="left" w:pos="720"/>
          <w:tab w:val="left" w:pos="2160"/>
        </w:tabs>
        <w:ind w:right="18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 w:rsidR="003403B7">
        <w:rPr>
          <w:sz w:val="22"/>
          <w:szCs w:val="22"/>
        </w:rPr>
        <w:t>2019-2020</w:t>
      </w:r>
      <w:r w:rsidR="003403B7">
        <w:rPr>
          <w:sz w:val="22"/>
          <w:szCs w:val="22"/>
        </w:rPr>
        <w:tab/>
        <w:t>Faculty Search Committee</w:t>
      </w:r>
    </w:p>
    <w:p w14:paraId="72906C8B" w14:textId="77777777" w:rsidR="00D11947" w:rsidRDefault="00D11947" w:rsidP="00D11947">
      <w:pPr>
        <w:tabs>
          <w:tab w:val="left" w:pos="720"/>
          <w:tab w:val="left" w:pos="2160"/>
        </w:tabs>
        <w:ind w:right="18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</w:p>
    <w:p w14:paraId="29A0F281" w14:textId="77777777" w:rsidR="00CB7C8C" w:rsidRDefault="003403B7" w:rsidP="00D11947">
      <w:pPr>
        <w:tabs>
          <w:tab w:val="left" w:pos="720"/>
          <w:tab w:val="left" w:pos="2160"/>
        </w:tabs>
        <w:ind w:right="18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 w:rsidR="00CB7C8C">
        <w:rPr>
          <w:sz w:val="22"/>
          <w:szCs w:val="22"/>
        </w:rPr>
        <w:t>2018-2019</w:t>
      </w:r>
      <w:r w:rsidR="00CB7C8C" w:rsidRPr="00017703">
        <w:rPr>
          <w:sz w:val="22"/>
          <w:szCs w:val="22"/>
        </w:rPr>
        <w:t xml:space="preserve"> </w:t>
      </w:r>
      <w:r w:rsidR="00CB7C8C">
        <w:rPr>
          <w:sz w:val="22"/>
          <w:szCs w:val="22"/>
        </w:rPr>
        <w:tab/>
        <w:t>Graduate Affairs Committee</w:t>
      </w:r>
    </w:p>
    <w:p w14:paraId="1E8408D2" w14:textId="77777777" w:rsidR="00D11947" w:rsidRDefault="00D11947" w:rsidP="00D11947">
      <w:pPr>
        <w:tabs>
          <w:tab w:val="left" w:pos="720"/>
          <w:tab w:val="left" w:pos="2160"/>
        </w:tabs>
        <w:ind w:right="18"/>
        <w:jc w:val="both"/>
        <w:rPr>
          <w:sz w:val="22"/>
          <w:szCs w:val="22"/>
        </w:rPr>
      </w:pPr>
    </w:p>
    <w:p w14:paraId="4A531E7B" w14:textId="77777777" w:rsidR="003C0B81" w:rsidRDefault="00CB7C8C" w:rsidP="00D11947">
      <w:pPr>
        <w:tabs>
          <w:tab w:val="left" w:pos="720"/>
          <w:tab w:val="left" w:pos="2160"/>
        </w:tabs>
        <w:ind w:right="18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 w:rsidR="00017703">
        <w:rPr>
          <w:sz w:val="22"/>
          <w:szCs w:val="22"/>
        </w:rPr>
        <w:t xml:space="preserve">2017-2018 </w:t>
      </w:r>
      <w:r w:rsidR="00017703">
        <w:rPr>
          <w:sz w:val="22"/>
          <w:szCs w:val="22"/>
        </w:rPr>
        <w:tab/>
      </w:r>
      <w:r w:rsidR="003C0B81">
        <w:rPr>
          <w:sz w:val="22"/>
          <w:szCs w:val="22"/>
        </w:rPr>
        <w:t>Gradua</w:t>
      </w:r>
      <w:r w:rsidR="00017703">
        <w:rPr>
          <w:sz w:val="22"/>
          <w:szCs w:val="22"/>
        </w:rPr>
        <w:t>te Affairs Committee</w:t>
      </w:r>
    </w:p>
    <w:p w14:paraId="71C52561" w14:textId="77777777" w:rsidR="003C0B81" w:rsidRDefault="003C0B81" w:rsidP="00D11947">
      <w:pPr>
        <w:tabs>
          <w:tab w:val="left" w:pos="720"/>
          <w:tab w:val="left" w:pos="2160"/>
        </w:tabs>
        <w:ind w:right="18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</w:p>
    <w:p w14:paraId="3337EC21" w14:textId="77777777" w:rsidR="00D11947" w:rsidRDefault="00017703" w:rsidP="00D11947">
      <w:pPr>
        <w:tabs>
          <w:tab w:val="left" w:pos="720"/>
          <w:tab w:val="left" w:pos="2160"/>
        </w:tabs>
        <w:ind w:right="18"/>
        <w:jc w:val="both"/>
        <w:rPr>
          <w:sz w:val="22"/>
          <w:szCs w:val="22"/>
        </w:rPr>
      </w:pPr>
      <w:r w:rsidRPr="000B1496">
        <w:rPr>
          <w:b/>
          <w:sz w:val="22"/>
          <w:szCs w:val="22"/>
        </w:rPr>
        <w:t>Hamilton Lugar School</w:t>
      </w:r>
      <w:r w:rsidR="00E257E0">
        <w:rPr>
          <w:b/>
          <w:sz w:val="22"/>
          <w:szCs w:val="22"/>
        </w:rPr>
        <w:t xml:space="preserve"> of Global and International Studies</w:t>
      </w:r>
      <w:r w:rsidR="003C0B81">
        <w:rPr>
          <w:sz w:val="22"/>
          <w:szCs w:val="22"/>
        </w:rPr>
        <w:t xml:space="preserve">: </w:t>
      </w:r>
      <w:r w:rsidR="003C0B81">
        <w:rPr>
          <w:sz w:val="22"/>
          <w:szCs w:val="22"/>
        </w:rPr>
        <w:tab/>
      </w:r>
    </w:p>
    <w:p w14:paraId="036A8B6E" w14:textId="77777777" w:rsidR="00D11947" w:rsidRDefault="00D11947" w:rsidP="00D11947">
      <w:pPr>
        <w:tabs>
          <w:tab w:val="left" w:pos="720"/>
          <w:tab w:val="left" w:pos="2160"/>
        </w:tabs>
        <w:ind w:right="18"/>
        <w:jc w:val="both"/>
        <w:rPr>
          <w:sz w:val="22"/>
          <w:szCs w:val="22"/>
        </w:rPr>
      </w:pPr>
    </w:p>
    <w:p w14:paraId="29739B7B" w14:textId="77777777" w:rsidR="003403B7" w:rsidRDefault="00D11947" w:rsidP="00D11947">
      <w:pPr>
        <w:tabs>
          <w:tab w:val="left" w:pos="720"/>
          <w:tab w:val="left" w:pos="2160"/>
        </w:tabs>
        <w:ind w:right="18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 w:rsidR="003403B7">
        <w:rPr>
          <w:sz w:val="22"/>
          <w:szCs w:val="22"/>
        </w:rPr>
        <w:t>2019-2020</w:t>
      </w:r>
      <w:r w:rsidR="003403B7">
        <w:rPr>
          <w:sz w:val="22"/>
          <w:szCs w:val="22"/>
        </w:rPr>
        <w:tab/>
        <w:t>B.A. in International Law Development Committee</w:t>
      </w:r>
    </w:p>
    <w:p w14:paraId="53209114" w14:textId="77777777" w:rsidR="003403B7" w:rsidRDefault="003403B7" w:rsidP="00D11947">
      <w:pPr>
        <w:tabs>
          <w:tab w:val="left" w:pos="720"/>
          <w:tab w:val="left" w:pos="2160"/>
        </w:tabs>
        <w:ind w:right="18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HLS Curriculum Review Committee</w:t>
      </w:r>
    </w:p>
    <w:p w14:paraId="236A8C7A" w14:textId="77777777" w:rsidR="00D11947" w:rsidRDefault="00D11947" w:rsidP="00D11947">
      <w:pPr>
        <w:tabs>
          <w:tab w:val="left" w:pos="720"/>
          <w:tab w:val="left" w:pos="2160"/>
        </w:tabs>
        <w:ind w:right="18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Co-coordinator, International Law and Institutions Week</w:t>
      </w:r>
    </w:p>
    <w:p w14:paraId="499BE07D" w14:textId="77777777" w:rsidR="00115C91" w:rsidRDefault="00115C91" w:rsidP="00D11947">
      <w:pPr>
        <w:tabs>
          <w:tab w:val="left" w:pos="720"/>
          <w:tab w:val="left" w:pos="2160"/>
        </w:tabs>
        <w:ind w:right="18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Co-coordinator, Backlash to Global Law and Institutions Workshop</w:t>
      </w:r>
    </w:p>
    <w:p w14:paraId="7BFFEFC7" w14:textId="77777777" w:rsidR="00115C91" w:rsidRDefault="00D11947" w:rsidP="00D11947">
      <w:pPr>
        <w:tabs>
          <w:tab w:val="left" w:pos="720"/>
          <w:tab w:val="left" w:pos="2160"/>
        </w:tabs>
        <w:ind w:right="18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Host, Expert Visit: Marc Garlasco, Human Rights Expert</w:t>
      </w:r>
    </w:p>
    <w:p w14:paraId="249E935D" w14:textId="77777777" w:rsidR="00D11947" w:rsidRDefault="00D11947" w:rsidP="00D11947">
      <w:pPr>
        <w:tabs>
          <w:tab w:val="left" w:pos="720"/>
          <w:tab w:val="left" w:pos="2160"/>
        </w:tabs>
        <w:ind w:right="18"/>
        <w:jc w:val="both"/>
        <w:rPr>
          <w:sz w:val="22"/>
          <w:szCs w:val="22"/>
        </w:rPr>
      </w:pPr>
    </w:p>
    <w:p w14:paraId="72882A2D" w14:textId="77777777" w:rsidR="00CB7C8C" w:rsidRDefault="003403B7" w:rsidP="00D11947">
      <w:pPr>
        <w:tabs>
          <w:tab w:val="left" w:pos="720"/>
          <w:tab w:val="left" w:pos="2160"/>
        </w:tabs>
        <w:ind w:right="18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 w:rsidR="00CB7C8C">
        <w:rPr>
          <w:sz w:val="22"/>
          <w:szCs w:val="22"/>
        </w:rPr>
        <w:t>2018-2019</w:t>
      </w:r>
      <w:r w:rsidR="00CB7C8C">
        <w:rPr>
          <w:sz w:val="22"/>
          <w:szCs w:val="22"/>
        </w:rPr>
        <w:tab/>
        <w:t>B.A. in International Law Development Committee</w:t>
      </w:r>
    </w:p>
    <w:p w14:paraId="6CC706EB" w14:textId="77777777" w:rsidR="00CB7C8C" w:rsidRDefault="00CB7C8C" w:rsidP="00D11947">
      <w:pPr>
        <w:tabs>
          <w:tab w:val="left" w:pos="720"/>
          <w:tab w:val="left" w:pos="2160"/>
        </w:tabs>
        <w:ind w:right="18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HLS Curriculum Review Committee</w:t>
      </w:r>
    </w:p>
    <w:p w14:paraId="2A6147E7" w14:textId="77777777" w:rsidR="00CB7C8C" w:rsidRDefault="00CB7C8C" w:rsidP="00D11947">
      <w:pPr>
        <w:tabs>
          <w:tab w:val="left" w:pos="720"/>
          <w:tab w:val="left" w:pos="2160"/>
        </w:tabs>
        <w:ind w:right="18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FLAS Review Committee</w:t>
      </w:r>
    </w:p>
    <w:p w14:paraId="71103D5C" w14:textId="77777777" w:rsidR="008C4CC5" w:rsidRDefault="008C4CC5" w:rsidP="00D11947">
      <w:pPr>
        <w:tabs>
          <w:tab w:val="left" w:pos="720"/>
          <w:tab w:val="left" w:pos="2160"/>
        </w:tabs>
        <w:ind w:right="18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Host, Expert Visit: John Prendergast, Human Rights Expert</w:t>
      </w:r>
    </w:p>
    <w:p w14:paraId="170EE776" w14:textId="77777777" w:rsidR="00D11947" w:rsidRDefault="00D11947" w:rsidP="00D11947">
      <w:pPr>
        <w:tabs>
          <w:tab w:val="left" w:pos="720"/>
          <w:tab w:val="left" w:pos="2160"/>
        </w:tabs>
        <w:ind w:right="18"/>
        <w:jc w:val="both"/>
        <w:rPr>
          <w:sz w:val="22"/>
          <w:szCs w:val="22"/>
        </w:rPr>
      </w:pPr>
    </w:p>
    <w:p w14:paraId="31D26938" w14:textId="77777777" w:rsidR="003C0B81" w:rsidRDefault="00CB7C8C" w:rsidP="00D11947">
      <w:pPr>
        <w:tabs>
          <w:tab w:val="left" w:pos="720"/>
          <w:tab w:val="left" w:pos="2160"/>
        </w:tabs>
        <w:ind w:right="18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 w:rsidR="00017703">
        <w:rPr>
          <w:sz w:val="22"/>
          <w:szCs w:val="22"/>
        </w:rPr>
        <w:t xml:space="preserve">2017-2018 </w:t>
      </w:r>
      <w:r w:rsidR="00017703">
        <w:rPr>
          <w:sz w:val="22"/>
          <w:szCs w:val="22"/>
        </w:rPr>
        <w:tab/>
      </w:r>
      <w:r w:rsidR="0010661B">
        <w:rPr>
          <w:sz w:val="22"/>
          <w:szCs w:val="22"/>
        </w:rPr>
        <w:t xml:space="preserve">B.A. in </w:t>
      </w:r>
      <w:r w:rsidR="00CD33F0">
        <w:rPr>
          <w:sz w:val="22"/>
          <w:szCs w:val="22"/>
        </w:rPr>
        <w:t>International</w:t>
      </w:r>
      <w:r w:rsidR="003C0B81">
        <w:rPr>
          <w:sz w:val="22"/>
          <w:szCs w:val="22"/>
        </w:rPr>
        <w:t xml:space="preserve"> Law </w:t>
      </w:r>
      <w:r w:rsidR="0010661B">
        <w:rPr>
          <w:sz w:val="22"/>
          <w:szCs w:val="22"/>
        </w:rPr>
        <w:t xml:space="preserve">Development </w:t>
      </w:r>
      <w:r w:rsidR="00B2053A">
        <w:rPr>
          <w:sz w:val="22"/>
          <w:szCs w:val="22"/>
        </w:rPr>
        <w:t>Committee</w:t>
      </w:r>
    </w:p>
    <w:p w14:paraId="701B4A87" w14:textId="77777777" w:rsidR="00CD33F0" w:rsidRDefault="00CD33F0" w:rsidP="00D11947">
      <w:pPr>
        <w:tabs>
          <w:tab w:val="left" w:pos="720"/>
          <w:tab w:val="left" w:pos="2160"/>
        </w:tabs>
        <w:ind w:right="18"/>
        <w:jc w:val="both"/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  <w:t>Faculty Support Committee</w:t>
      </w:r>
    </w:p>
    <w:p w14:paraId="62071E4B" w14:textId="77777777" w:rsidR="00CD33F0" w:rsidRDefault="00CD33F0" w:rsidP="00017703">
      <w:pPr>
        <w:tabs>
          <w:tab w:val="left" w:pos="2880"/>
          <w:tab w:val="left" w:pos="3960"/>
        </w:tabs>
        <w:ind w:right="18"/>
        <w:jc w:val="both"/>
        <w:rPr>
          <w:sz w:val="22"/>
          <w:szCs w:val="22"/>
        </w:rPr>
      </w:pPr>
    </w:p>
    <w:p w14:paraId="462209D3" w14:textId="77777777" w:rsidR="00542C1F" w:rsidRPr="003D6386" w:rsidRDefault="00542C1F" w:rsidP="00CB7C8C">
      <w:pPr>
        <w:tabs>
          <w:tab w:val="left" w:pos="2880"/>
          <w:tab w:val="left" w:pos="3960"/>
        </w:tabs>
        <w:ind w:right="18"/>
        <w:jc w:val="both"/>
        <w:rPr>
          <w:sz w:val="22"/>
          <w:szCs w:val="22"/>
        </w:rPr>
      </w:pPr>
      <w:r>
        <w:rPr>
          <w:sz w:val="22"/>
          <w:szCs w:val="22"/>
        </w:rPr>
        <w:t>Reviewer:</w:t>
      </w:r>
      <w:r w:rsidR="00E604A8">
        <w:rPr>
          <w:sz w:val="22"/>
          <w:szCs w:val="22"/>
        </w:rPr>
        <w:t xml:space="preserve"> </w:t>
      </w:r>
      <w:r w:rsidR="00E604A8" w:rsidRPr="00D31249">
        <w:rPr>
          <w:i/>
          <w:sz w:val="22"/>
          <w:szCs w:val="22"/>
        </w:rPr>
        <w:t>International Organization,</w:t>
      </w:r>
      <w:r>
        <w:rPr>
          <w:sz w:val="22"/>
          <w:szCs w:val="22"/>
        </w:rPr>
        <w:t xml:space="preserve"> </w:t>
      </w:r>
      <w:r>
        <w:rPr>
          <w:i/>
          <w:sz w:val="22"/>
          <w:szCs w:val="22"/>
        </w:rPr>
        <w:t>International Studies Quarterly,</w:t>
      </w:r>
      <w:r w:rsidR="00E604A8" w:rsidRPr="00E604A8">
        <w:rPr>
          <w:i/>
          <w:sz w:val="22"/>
          <w:szCs w:val="22"/>
        </w:rPr>
        <w:t xml:space="preserve"> </w:t>
      </w:r>
      <w:r w:rsidR="00C906E9">
        <w:rPr>
          <w:i/>
          <w:sz w:val="22"/>
          <w:szCs w:val="22"/>
        </w:rPr>
        <w:t xml:space="preserve">International Studies Review, </w:t>
      </w:r>
      <w:r w:rsidR="00E604A8">
        <w:rPr>
          <w:i/>
          <w:sz w:val="22"/>
          <w:szCs w:val="22"/>
        </w:rPr>
        <w:t xml:space="preserve">Journal of Peace Research, </w:t>
      </w:r>
      <w:r w:rsidR="00FE71EC">
        <w:rPr>
          <w:i/>
          <w:sz w:val="22"/>
          <w:szCs w:val="22"/>
        </w:rPr>
        <w:t xml:space="preserve">Journal of Conflict Resolution, </w:t>
      </w:r>
      <w:r w:rsidR="00E604A8">
        <w:rPr>
          <w:i/>
          <w:sz w:val="22"/>
          <w:szCs w:val="22"/>
        </w:rPr>
        <w:t>Ethics and International Affairs,</w:t>
      </w:r>
      <w:r w:rsidR="000B3CD8">
        <w:rPr>
          <w:i/>
          <w:sz w:val="22"/>
          <w:szCs w:val="22"/>
        </w:rPr>
        <w:t xml:space="preserve"> International Review of the Red </w:t>
      </w:r>
      <w:r w:rsidR="000B3CD8">
        <w:rPr>
          <w:i/>
          <w:sz w:val="22"/>
          <w:szCs w:val="22"/>
        </w:rPr>
        <w:lastRenderedPageBreak/>
        <w:t>Cross,</w:t>
      </w:r>
      <w:r>
        <w:rPr>
          <w:i/>
          <w:sz w:val="22"/>
          <w:szCs w:val="22"/>
        </w:rPr>
        <w:t xml:space="preserve"> Journal of International Humanitarian Legal Studies,</w:t>
      </w:r>
      <w:r w:rsidRPr="00C443EB">
        <w:rPr>
          <w:i/>
          <w:sz w:val="22"/>
          <w:szCs w:val="22"/>
        </w:rPr>
        <w:t xml:space="preserve"> </w:t>
      </w:r>
      <w:r w:rsidRPr="005E79C8">
        <w:rPr>
          <w:i/>
          <w:sz w:val="22"/>
          <w:szCs w:val="22"/>
        </w:rPr>
        <w:t>Oxford Research Encyclopedia</w:t>
      </w:r>
      <w:r w:rsidR="00647915">
        <w:rPr>
          <w:i/>
          <w:sz w:val="22"/>
          <w:szCs w:val="22"/>
        </w:rPr>
        <w:t>, Small Wars and Insurgencies</w:t>
      </w:r>
    </w:p>
    <w:p w14:paraId="22DFB0AE" w14:textId="77777777" w:rsidR="005E79C8" w:rsidRDefault="005E79C8" w:rsidP="009A06FA">
      <w:pPr>
        <w:rPr>
          <w:rStyle w:val="Emphasis"/>
          <w:i w:val="0"/>
          <w:sz w:val="22"/>
          <w:szCs w:val="22"/>
        </w:rPr>
      </w:pPr>
    </w:p>
    <w:p w14:paraId="7A89D28F" w14:textId="77777777" w:rsidR="004D60F0" w:rsidRDefault="004D60F0" w:rsidP="00D10281">
      <w:pPr>
        <w:ind w:right="18"/>
        <w:jc w:val="center"/>
        <w:rPr>
          <w:sz w:val="22"/>
          <w:szCs w:val="22"/>
          <w:u w:val="single"/>
        </w:rPr>
      </w:pPr>
    </w:p>
    <w:p w14:paraId="145F9F81" w14:textId="77777777" w:rsidR="00E95AEF" w:rsidRPr="003D6386" w:rsidRDefault="00E95AEF" w:rsidP="00D10281">
      <w:pPr>
        <w:ind w:right="18"/>
        <w:jc w:val="center"/>
        <w:rPr>
          <w:sz w:val="22"/>
          <w:szCs w:val="22"/>
          <w:u w:val="single"/>
        </w:rPr>
        <w:sectPr w:rsidR="00E95AEF" w:rsidRPr="003D6386" w:rsidSect="004E0B20">
          <w:headerReference w:type="default" r:id="rId40"/>
          <w:footerReference w:type="even" r:id="rId41"/>
          <w:footerReference w:type="default" r:id="rId42"/>
          <w:type w:val="continuous"/>
          <w:pgSz w:w="12240" w:h="15840" w:code="1"/>
          <w:pgMar w:top="864" w:right="990" w:bottom="792" w:left="1152" w:header="720" w:footer="720" w:gutter="0"/>
          <w:cols w:space="720"/>
          <w:titlePg/>
          <w:docGrid w:linePitch="326"/>
        </w:sectPr>
      </w:pPr>
    </w:p>
    <w:p w14:paraId="3376CC8A" w14:textId="77777777" w:rsidR="008C4418" w:rsidRPr="003D6386" w:rsidRDefault="008C4418" w:rsidP="002D0039">
      <w:pPr>
        <w:pStyle w:val="Heading1"/>
      </w:pPr>
      <w:r w:rsidRPr="003D6386">
        <w:t>PROFESSIONAL SKILLS AND MEMBERSHIPS</w:t>
      </w:r>
    </w:p>
    <w:p w14:paraId="6F919835" w14:textId="77777777" w:rsidR="00B51161" w:rsidRPr="003D6386" w:rsidRDefault="008521B5" w:rsidP="00D10281">
      <w:pPr>
        <w:tabs>
          <w:tab w:val="left" w:pos="6427"/>
        </w:tabs>
        <w:ind w:right="18"/>
        <w:rPr>
          <w:rStyle w:val="Emphasis"/>
          <w:i w:val="0"/>
          <w:sz w:val="22"/>
          <w:szCs w:val="22"/>
        </w:rPr>
      </w:pPr>
      <w:r w:rsidRPr="003D6386">
        <w:rPr>
          <w:noProof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57216" behindDoc="0" locked="0" layoutInCell="1" allowOverlap="1" wp14:anchorId="795BD8D1" wp14:editId="5399C93A">
                <wp:simplePos x="0" y="0"/>
                <wp:positionH relativeFrom="column">
                  <wp:posOffset>1905</wp:posOffset>
                </wp:positionH>
                <wp:positionV relativeFrom="paragraph">
                  <wp:posOffset>2540</wp:posOffset>
                </wp:positionV>
                <wp:extent cx="6309995" cy="635"/>
                <wp:effectExtent l="0" t="0" r="0" b="0"/>
                <wp:wrapNone/>
                <wp:docPr id="1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0999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6805D1B1" id="Line 7" o:spid="_x0000_s1026" style="position:absolute;z-index: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15pt,.2pt" to="497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" strokeweight="1pt">
                <v:stroke startarrowwidth="narrow" startarrowlength="short" endarrowwidth="narrow" endarrowlength="short"/>
              </v:line>
            </w:pict>
          </mc:Fallback>
        </mc:AlternateContent>
      </w:r>
    </w:p>
    <w:p w14:paraId="3F890D6F" w14:textId="77777777" w:rsidR="007A3F28" w:rsidRPr="003D6386" w:rsidRDefault="007A3F28" w:rsidP="00D10281">
      <w:pPr>
        <w:tabs>
          <w:tab w:val="left" w:pos="1440"/>
        </w:tabs>
        <w:rPr>
          <w:iCs/>
          <w:sz w:val="22"/>
          <w:szCs w:val="22"/>
        </w:rPr>
      </w:pPr>
      <w:r w:rsidRPr="003D6386">
        <w:rPr>
          <w:rStyle w:val="Emphasis"/>
          <w:i w:val="0"/>
          <w:sz w:val="22"/>
          <w:szCs w:val="22"/>
        </w:rPr>
        <w:t xml:space="preserve">Skills: </w:t>
      </w:r>
      <w:r w:rsidR="00327854" w:rsidRPr="003D6386">
        <w:rPr>
          <w:rStyle w:val="Emphasis"/>
          <w:i w:val="0"/>
          <w:sz w:val="22"/>
          <w:szCs w:val="22"/>
        </w:rPr>
        <w:tab/>
      </w:r>
      <w:r w:rsidR="00B51161" w:rsidRPr="003D6386">
        <w:rPr>
          <w:rStyle w:val="Emphasis"/>
          <w:i w:val="0"/>
          <w:sz w:val="22"/>
          <w:szCs w:val="22"/>
        </w:rPr>
        <w:t>Quali</w:t>
      </w:r>
      <w:r w:rsidRPr="003D6386">
        <w:rPr>
          <w:sz w:val="22"/>
          <w:szCs w:val="22"/>
        </w:rPr>
        <w:t>tative Research Methods</w:t>
      </w:r>
      <w:r w:rsidR="00835C41" w:rsidRPr="003D6386">
        <w:rPr>
          <w:sz w:val="22"/>
          <w:szCs w:val="22"/>
        </w:rPr>
        <w:t>, NVivo, Qualtrics</w:t>
      </w:r>
    </w:p>
    <w:p w14:paraId="07D52F9F" w14:textId="77777777" w:rsidR="007A3F28" w:rsidRPr="00FD33B7" w:rsidRDefault="007A3F28" w:rsidP="00D10281">
      <w:pPr>
        <w:tabs>
          <w:tab w:val="left" w:pos="1440"/>
        </w:tabs>
        <w:rPr>
          <w:sz w:val="22"/>
          <w:szCs w:val="22"/>
        </w:rPr>
      </w:pPr>
      <w:r w:rsidRPr="003D6386">
        <w:rPr>
          <w:sz w:val="22"/>
          <w:szCs w:val="22"/>
        </w:rPr>
        <w:tab/>
      </w:r>
      <w:r w:rsidR="006928B9" w:rsidRPr="003D6386">
        <w:rPr>
          <w:sz w:val="22"/>
          <w:szCs w:val="22"/>
        </w:rPr>
        <w:t xml:space="preserve">Quantitative </w:t>
      </w:r>
      <w:r w:rsidR="004206CB" w:rsidRPr="003D6386">
        <w:rPr>
          <w:sz w:val="22"/>
          <w:szCs w:val="22"/>
        </w:rPr>
        <w:t xml:space="preserve">Research </w:t>
      </w:r>
      <w:r w:rsidR="006928B9" w:rsidRPr="003D6386">
        <w:rPr>
          <w:sz w:val="22"/>
          <w:szCs w:val="22"/>
        </w:rPr>
        <w:t>Methods</w:t>
      </w:r>
      <w:r w:rsidR="00835C41" w:rsidRPr="003D6386">
        <w:rPr>
          <w:sz w:val="22"/>
          <w:szCs w:val="22"/>
        </w:rPr>
        <w:t xml:space="preserve">, </w:t>
      </w:r>
      <w:r w:rsidR="00BB78F5" w:rsidRPr="003D6386">
        <w:rPr>
          <w:sz w:val="22"/>
          <w:szCs w:val="22"/>
        </w:rPr>
        <w:t>Stata</w:t>
      </w:r>
      <w:r w:rsidR="00835C41" w:rsidRPr="003D6386">
        <w:rPr>
          <w:sz w:val="22"/>
          <w:szCs w:val="22"/>
        </w:rPr>
        <w:t xml:space="preserve">, </w:t>
      </w:r>
      <w:r w:rsidR="00FD33B7">
        <w:rPr>
          <w:sz w:val="22"/>
          <w:szCs w:val="22"/>
        </w:rPr>
        <w:t>R</w:t>
      </w:r>
    </w:p>
    <w:p w14:paraId="0076B0F2" w14:textId="77777777" w:rsidR="009859F1" w:rsidRPr="003D6386" w:rsidRDefault="009859F1" w:rsidP="00F500FC">
      <w:pPr>
        <w:tabs>
          <w:tab w:val="left" w:pos="1440"/>
        </w:tabs>
        <w:rPr>
          <w:sz w:val="22"/>
          <w:szCs w:val="22"/>
        </w:rPr>
      </w:pPr>
    </w:p>
    <w:p w14:paraId="646EE66A" w14:textId="77777777" w:rsidR="00A13094" w:rsidRPr="003D6386" w:rsidRDefault="00A13094" w:rsidP="00A13094">
      <w:pPr>
        <w:tabs>
          <w:tab w:val="left" w:pos="720"/>
          <w:tab w:val="left" w:pos="1440"/>
          <w:tab w:val="left" w:pos="2160"/>
        </w:tabs>
        <w:rPr>
          <w:sz w:val="22"/>
          <w:szCs w:val="22"/>
        </w:rPr>
      </w:pPr>
      <w:r w:rsidRPr="003D6386">
        <w:rPr>
          <w:sz w:val="22"/>
          <w:szCs w:val="22"/>
        </w:rPr>
        <w:t xml:space="preserve">Memberships: </w:t>
      </w:r>
      <w:r w:rsidRPr="003D6386">
        <w:rPr>
          <w:sz w:val="22"/>
          <w:szCs w:val="22"/>
        </w:rPr>
        <w:tab/>
        <w:t>Virginia State Bar</w:t>
      </w:r>
    </w:p>
    <w:p w14:paraId="0FC5B947" w14:textId="77777777" w:rsidR="00A13094" w:rsidRPr="003D6386" w:rsidRDefault="00A13094" w:rsidP="00A13094">
      <w:pPr>
        <w:tabs>
          <w:tab w:val="left" w:pos="720"/>
          <w:tab w:val="left" w:pos="1440"/>
          <w:tab w:val="left" w:pos="2160"/>
        </w:tabs>
        <w:rPr>
          <w:sz w:val="22"/>
          <w:szCs w:val="22"/>
        </w:rPr>
      </w:pPr>
      <w:r>
        <w:rPr>
          <w:sz w:val="22"/>
          <w:szCs w:val="22"/>
        </w:rPr>
        <w:tab/>
      </w:r>
      <w:r>
        <w:rPr>
          <w:sz w:val="22"/>
          <w:szCs w:val="22"/>
        </w:rPr>
        <w:tab/>
      </w:r>
      <w:r w:rsidRPr="003D6386">
        <w:rPr>
          <w:sz w:val="22"/>
          <w:szCs w:val="22"/>
        </w:rPr>
        <w:t>American Political Science Association</w:t>
      </w:r>
      <w:r>
        <w:rPr>
          <w:sz w:val="22"/>
          <w:szCs w:val="22"/>
        </w:rPr>
        <w:t xml:space="preserve"> (APSA)</w:t>
      </w:r>
    </w:p>
    <w:p w14:paraId="2F619A22" w14:textId="77777777" w:rsidR="00A13094" w:rsidRDefault="00A13094" w:rsidP="00A13094">
      <w:pPr>
        <w:tabs>
          <w:tab w:val="left" w:pos="1440"/>
        </w:tabs>
        <w:rPr>
          <w:sz w:val="22"/>
          <w:szCs w:val="22"/>
        </w:rPr>
      </w:pPr>
      <w:r w:rsidRPr="003D6386">
        <w:rPr>
          <w:sz w:val="22"/>
          <w:szCs w:val="22"/>
        </w:rPr>
        <w:tab/>
        <w:t xml:space="preserve">International Studies Association </w:t>
      </w:r>
      <w:r>
        <w:rPr>
          <w:sz w:val="22"/>
          <w:szCs w:val="22"/>
        </w:rPr>
        <w:t>(ISA)</w:t>
      </w:r>
    </w:p>
    <w:p w14:paraId="4E62CCD0" w14:textId="77777777" w:rsidR="00A13094" w:rsidRDefault="00A13094" w:rsidP="00A13094">
      <w:pPr>
        <w:tabs>
          <w:tab w:val="left" w:pos="1440"/>
        </w:tabs>
        <w:rPr>
          <w:sz w:val="22"/>
          <w:szCs w:val="22"/>
        </w:rPr>
      </w:pPr>
      <w:r>
        <w:rPr>
          <w:sz w:val="22"/>
          <w:szCs w:val="22"/>
        </w:rPr>
        <w:tab/>
        <w:t>International Society of Military Ethics (ISME)</w:t>
      </w:r>
    </w:p>
    <w:p w14:paraId="3F5825D3" w14:textId="77777777" w:rsidR="00BC2B4F" w:rsidRDefault="00A13094" w:rsidP="00BC2B4F">
      <w:pPr>
        <w:tabs>
          <w:tab w:val="left" w:pos="1440"/>
        </w:tabs>
        <w:rPr>
          <w:sz w:val="22"/>
          <w:szCs w:val="22"/>
        </w:rPr>
      </w:pPr>
      <w:r>
        <w:rPr>
          <w:sz w:val="22"/>
          <w:szCs w:val="22"/>
        </w:rPr>
        <w:tab/>
      </w:r>
      <w:r w:rsidRPr="00152977">
        <w:rPr>
          <w:sz w:val="22"/>
          <w:szCs w:val="22"/>
        </w:rPr>
        <w:t>Lieber Society on the Law of Armed Conflict</w:t>
      </w:r>
    </w:p>
    <w:p w14:paraId="33AFD676" w14:textId="77777777" w:rsidR="00B909FD" w:rsidRDefault="00F17AC2" w:rsidP="00F17AC2">
      <w:pPr>
        <w:tabs>
          <w:tab w:val="left" w:pos="1440"/>
        </w:tabs>
        <w:rPr>
          <w:sz w:val="22"/>
          <w:szCs w:val="22"/>
        </w:rPr>
      </w:pPr>
      <w:r>
        <w:rPr>
          <w:sz w:val="22"/>
          <w:szCs w:val="22"/>
        </w:rPr>
        <w:tab/>
      </w:r>
    </w:p>
    <w:p w14:paraId="7BC3394A" w14:textId="77777777" w:rsidR="0043644C" w:rsidRDefault="00ED08D5" w:rsidP="00F17AC2">
      <w:pPr>
        <w:tabs>
          <w:tab w:val="left" w:pos="1440"/>
        </w:tabs>
        <w:rPr>
          <w:sz w:val="22"/>
          <w:szCs w:val="22"/>
        </w:rPr>
      </w:pPr>
      <w:r>
        <w:rPr>
          <w:sz w:val="22"/>
          <w:szCs w:val="22"/>
        </w:rPr>
        <w:t>Personal</w:t>
      </w:r>
      <w:r w:rsidR="00B909FD">
        <w:rPr>
          <w:sz w:val="22"/>
          <w:szCs w:val="22"/>
        </w:rPr>
        <w:t xml:space="preserve">: </w:t>
      </w:r>
      <w:r w:rsidR="00B909FD">
        <w:rPr>
          <w:sz w:val="22"/>
          <w:szCs w:val="22"/>
        </w:rPr>
        <w:tab/>
      </w:r>
      <w:r w:rsidR="0043644C">
        <w:rPr>
          <w:sz w:val="22"/>
          <w:szCs w:val="22"/>
        </w:rPr>
        <w:t>Lieutenant Colonel, U.S. Air Force Reserve</w:t>
      </w:r>
    </w:p>
    <w:p w14:paraId="0B79D694" w14:textId="51794E01" w:rsidR="00F17AC2" w:rsidRPr="003D6386" w:rsidRDefault="00F17AC2" w:rsidP="00F17AC2">
      <w:pPr>
        <w:tabs>
          <w:tab w:val="left" w:pos="1440"/>
        </w:tabs>
        <w:rPr>
          <w:sz w:val="22"/>
          <w:szCs w:val="22"/>
        </w:rPr>
      </w:pPr>
      <w:r>
        <w:rPr>
          <w:sz w:val="22"/>
          <w:szCs w:val="22"/>
        </w:rPr>
        <w:tab/>
      </w:r>
    </w:p>
    <w:p w14:paraId="5C29A7A2" w14:textId="77777777" w:rsidR="00F17AC2" w:rsidRDefault="00F17AC2" w:rsidP="00BC2B4F">
      <w:pPr>
        <w:tabs>
          <w:tab w:val="left" w:pos="1440"/>
        </w:tabs>
        <w:rPr>
          <w:b/>
          <w:sz w:val="22"/>
        </w:rPr>
      </w:pPr>
    </w:p>
    <w:p w14:paraId="4510D0B6" w14:textId="77777777" w:rsidR="00D81123" w:rsidRDefault="00D81123" w:rsidP="002538A3"/>
    <w:p w14:paraId="3123AE4F" w14:textId="77777777" w:rsidR="00E90D2B" w:rsidRDefault="00E90D2B">
      <w:r>
        <w:br w:type="page"/>
      </w:r>
    </w:p>
    <w:p w14:paraId="40E2DE85" w14:textId="77777777" w:rsidR="00E90D2B" w:rsidRPr="002538A3" w:rsidRDefault="00E90D2B" w:rsidP="002538A3">
      <w:pPr>
        <w:sectPr w:rsidR="00E90D2B" w:rsidRPr="002538A3" w:rsidSect="0015789E">
          <w:headerReference w:type="default" r:id="rId43"/>
          <w:footerReference w:type="even" r:id="rId44"/>
          <w:footerReference w:type="default" r:id="rId45"/>
          <w:type w:val="continuous"/>
          <w:pgSz w:w="12240" w:h="15840" w:code="1"/>
          <w:pgMar w:top="864" w:right="1166" w:bottom="792" w:left="1152" w:header="720" w:footer="720" w:gutter="0"/>
          <w:cols w:space="346"/>
        </w:sectPr>
      </w:pPr>
    </w:p>
    <w:p w14:paraId="5A7F7BA4" w14:textId="77777777" w:rsidR="00595749" w:rsidRPr="003D6386" w:rsidRDefault="00595749" w:rsidP="0048350C">
      <w:pPr>
        <w:pStyle w:val="Heading1"/>
      </w:pPr>
      <w:r w:rsidRPr="003D6386">
        <w:lastRenderedPageBreak/>
        <w:t>REFERENCES</w:t>
      </w:r>
    </w:p>
    <w:p w14:paraId="67B72EEC" w14:textId="77777777" w:rsidR="00595749" w:rsidRPr="003D6386" w:rsidRDefault="00595749" w:rsidP="00E67C50">
      <w:pPr>
        <w:tabs>
          <w:tab w:val="left" w:pos="4680"/>
          <w:tab w:val="left" w:pos="5040"/>
          <w:tab w:val="left" w:pos="6427"/>
        </w:tabs>
        <w:ind w:right="18"/>
        <w:rPr>
          <w:rStyle w:val="Emphasis"/>
          <w:i w:val="0"/>
          <w:sz w:val="22"/>
          <w:szCs w:val="22"/>
        </w:rPr>
      </w:pPr>
      <w:r w:rsidRPr="003D6386">
        <w:rPr>
          <w:noProof/>
          <w:sz w:val="22"/>
          <w:szCs w:val="22"/>
          <w:u w:val="single"/>
        </w:rPr>
        <mc:AlternateContent>
          <mc:Choice Requires="wps">
            <w:drawing>
              <wp:anchor distT="0" distB="0" distL="114300" distR="114300" simplePos="0" relativeHeight="251676672" behindDoc="0" locked="0" layoutInCell="1" allowOverlap="1" wp14:anchorId="4DC9A749" wp14:editId="4C2386F7">
                <wp:simplePos x="0" y="0"/>
                <wp:positionH relativeFrom="column">
                  <wp:posOffset>1905</wp:posOffset>
                </wp:positionH>
                <wp:positionV relativeFrom="paragraph">
                  <wp:posOffset>2540</wp:posOffset>
                </wp:positionV>
                <wp:extent cx="6309995" cy="635"/>
                <wp:effectExtent l="0" t="0" r="0" b="0"/>
                <wp:wrapNone/>
                <wp:docPr id="10" name="Line 7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309995" cy="635"/>
                        </a:xfrm>
                        <a:prstGeom prst="line">
                          <a:avLst/>
                        </a:prstGeom>
                        <a:noFill/>
                        <a:ln w="12700">
                          <a:solidFill>
                            <a:srgbClr val="000000"/>
                          </a:solidFill>
                          <a:round/>
                          <a:headEnd type="none" w="sm" len="sm"/>
                          <a:tailEnd type="none" w="sm" len="sm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DC3DF44" id="Line 7" o:spid="_x0000_s1026" style="position:absolute;z-index:25167667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.15pt,.2pt" to="497pt,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" strokeweight="1pt">
                <v:stroke startarrowwidth="narrow" startarrowlength="short" endarrowwidth="narrow" endarrowlength="short"/>
              </v:line>
            </w:pict>
          </mc:Fallback>
        </mc:AlternateContent>
      </w:r>
    </w:p>
    <w:p w14:paraId="79900699" w14:textId="77777777" w:rsidR="00BC2B4F" w:rsidRDefault="00BC2B4F" w:rsidP="00E67C50">
      <w:pPr>
        <w:rPr>
          <w:sz w:val="22"/>
          <w:szCs w:val="22"/>
        </w:rPr>
        <w:sectPr w:rsidR="00BC2B4F" w:rsidSect="00517DAC">
          <w:type w:val="continuous"/>
          <w:pgSz w:w="12240" w:h="15840" w:code="1"/>
          <w:pgMar w:top="864" w:right="1166" w:bottom="792" w:left="1152" w:header="720" w:footer="720" w:gutter="0"/>
          <w:cols w:num="2" w:space="346"/>
        </w:sectPr>
      </w:pPr>
    </w:p>
    <w:p w14:paraId="255A06E2" w14:textId="77777777" w:rsidR="0025042E" w:rsidRPr="00120F85" w:rsidRDefault="0025042E" w:rsidP="0025042E">
      <w:pPr>
        <w:rPr>
          <w:sz w:val="22"/>
          <w:szCs w:val="22"/>
        </w:rPr>
      </w:pPr>
      <w:r w:rsidRPr="00120F85">
        <w:rPr>
          <w:sz w:val="22"/>
          <w:szCs w:val="22"/>
        </w:rPr>
        <w:t>Ed Barrett</w:t>
      </w:r>
    </w:p>
    <w:p w14:paraId="09C6C3C7" w14:textId="77777777" w:rsidR="0025042E" w:rsidRPr="00120F85" w:rsidRDefault="0025042E" w:rsidP="0025042E">
      <w:pPr>
        <w:rPr>
          <w:sz w:val="22"/>
          <w:szCs w:val="22"/>
        </w:rPr>
      </w:pPr>
      <w:r w:rsidRPr="00120F85">
        <w:rPr>
          <w:sz w:val="22"/>
          <w:szCs w:val="22"/>
        </w:rPr>
        <w:t>Director of Strategy and Research</w:t>
      </w:r>
    </w:p>
    <w:p w14:paraId="29515B32" w14:textId="77777777" w:rsidR="0025042E" w:rsidRPr="00120F85" w:rsidRDefault="0025042E" w:rsidP="0025042E">
      <w:pPr>
        <w:rPr>
          <w:sz w:val="22"/>
          <w:szCs w:val="22"/>
        </w:rPr>
      </w:pPr>
      <w:r w:rsidRPr="00120F85">
        <w:rPr>
          <w:sz w:val="22"/>
          <w:szCs w:val="22"/>
        </w:rPr>
        <w:t>Stockdale Center for Ethical Leadership</w:t>
      </w:r>
    </w:p>
    <w:p w14:paraId="312465F5" w14:textId="77777777" w:rsidR="0025042E" w:rsidRPr="00120F85" w:rsidRDefault="0025042E" w:rsidP="0025042E">
      <w:pPr>
        <w:rPr>
          <w:sz w:val="22"/>
          <w:szCs w:val="22"/>
        </w:rPr>
      </w:pPr>
      <w:r w:rsidRPr="00120F85">
        <w:rPr>
          <w:sz w:val="22"/>
          <w:szCs w:val="22"/>
        </w:rPr>
        <w:t>201-G Luce Hall, 112 Cooper Road</w:t>
      </w:r>
    </w:p>
    <w:p w14:paraId="5C6824D8" w14:textId="77777777" w:rsidR="0025042E" w:rsidRPr="00120F85" w:rsidRDefault="0025042E" w:rsidP="0025042E">
      <w:pPr>
        <w:rPr>
          <w:sz w:val="22"/>
          <w:szCs w:val="22"/>
        </w:rPr>
      </w:pPr>
      <w:r w:rsidRPr="00120F85">
        <w:rPr>
          <w:sz w:val="22"/>
          <w:szCs w:val="22"/>
        </w:rPr>
        <w:t>U.S. Naval Academy</w:t>
      </w:r>
    </w:p>
    <w:p w14:paraId="225A5F31" w14:textId="77777777" w:rsidR="0025042E" w:rsidRPr="00120F85" w:rsidRDefault="0025042E" w:rsidP="0025042E">
      <w:pPr>
        <w:rPr>
          <w:sz w:val="22"/>
          <w:szCs w:val="22"/>
        </w:rPr>
      </w:pPr>
      <w:r w:rsidRPr="00120F85">
        <w:rPr>
          <w:sz w:val="22"/>
          <w:szCs w:val="22"/>
        </w:rPr>
        <w:t>Annapolis, MD 21402</w:t>
      </w:r>
    </w:p>
    <w:p w14:paraId="0002A3C9" w14:textId="77777777" w:rsidR="0025042E" w:rsidRPr="00120F85" w:rsidRDefault="0025042E" w:rsidP="0025042E">
      <w:pPr>
        <w:rPr>
          <w:sz w:val="22"/>
          <w:szCs w:val="22"/>
        </w:rPr>
      </w:pPr>
      <w:r w:rsidRPr="00120F85">
        <w:rPr>
          <w:sz w:val="22"/>
          <w:szCs w:val="22"/>
        </w:rPr>
        <w:t>(410) 293-1639</w:t>
      </w:r>
    </w:p>
    <w:p w14:paraId="0052065A" w14:textId="77777777" w:rsidR="0025042E" w:rsidRPr="00120F85" w:rsidRDefault="00000000" w:rsidP="0025042E">
      <w:pPr>
        <w:rPr>
          <w:sz w:val="22"/>
          <w:szCs w:val="22"/>
        </w:rPr>
      </w:pPr>
      <w:hyperlink r:id="rId46" w:history="1">
        <w:r w:rsidR="0025042E" w:rsidRPr="00120F85">
          <w:rPr>
            <w:rStyle w:val="Hyperlink"/>
            <w:sz w:val="22"/>
            <w:szCs w:val="22"/>
          </w:rPr>
          <w:t>ebarrett@usna.edu</w:t>
        </w:r>
      </w:hyperlink>
    </w:p>
    <w:p w14:paraId="65CA643D" w14:textId="77777777" w:rsidR="0025042E" w:rsidRPr="00120F85" w:rsidRDefault="0025042E" w:rsidP="0025042E">
      <w:pPr>
        <w:rPr>
          <w:sz w:val="22"/>
          <w:szCs w:val="22"/>
        </w:rPr>
      </w:pPr>
    </w:p>
    <w:p w14:paraId="20747305" w14:textId="77777777" w:rsidR="0025042E" w:rsidRPr="00120F85" w:rsidRDefault="0025042E" w:rsidP="0025042E">
      <w:pPr>
        <w:rPr>
          <w:sz w:val="22"/>
          <w:szCs w:val="22"/>
        </w:rPr>
      </w:pPr>
      <w:r w:rsidRPr="00120F85">
        <w:rPr>
          <w:sz w:val="22"/>
          <w:szCs w:val="22"/>
        </w:rPr>
        <w:t>Purnima Bose</w:t>
      </w:r>
    </w:p>
    <w:p w14:paraId="2E6D3D11" w14:textId="77777777" w:rsidR="0025042E" w:rsidRPr="00120F85" w:rsidRDefault="0025042E" w:rsidP="0025042E">
      <w:pPr>
        <w:rPr>
          <w:sz w:val="22"/>
          <w:szCs w:val="22"/>
        </w:rPr>
      </w:pPr>
      <w:r w:rsidRPr="00120F85">
        <w:rPr>
          <w:sz w:val="22"/>
          <w:szCs w:val="22"/>
        </w:rPr>
        <w:t>Chair, Department of International Studies</w:t>
      </w:r>
    </w:p>
    <w:p w14:paraId="2FCC7C22" w14:textId="77777777" w:rsidR="0025042E" w:rsidRPr="00120F85" w:rsidRDefault="0025042E" w:rsidP="0025042E">
      <w:pPr>
        <w:rPr>
          <w:sz w:val="22"/>
          <w:szCs w:val="22"/>
        </w:rPr>
      </w:pPr>
      <w:r w:rsidRPr="00120F85">
        <w:rPr>
          <w:sz w:val="22"/>
          <w:szCs w:val="22"/>
        </w:rPr>
        <w:t>Indiana University-Bloomington</w:t>
      </w:r>
    </w:p>
    <w:p w14:paraId="52C2FEB7" w14:textId="77777777" w:rsidR="0025042E" w:rsidRPr="00120F85" w:rsidRDefault="0025042E" w:rsidP="0025042E">
      <w:pPr>
        <w:rPr>
          <w:sz w:val="22"/>
          <w:szCs w:val="22"/>
        </w:rPr>
      </w:pPr>
      <w:r w:rsidRPr="00120F85">
        <w:rPr>
          <w:sz w:val="22"/>
          <w:szCs w:val="22"/>
        </w:rPr>
        <w:t>GISB 1027, 355 North Jordan Ave.</w:t>
      </w:r>
    </w:p>
    <w:p w14:paraId="1DB28E92" w14:textId="77777777" w:rsidR="0025042E" w:rsidRPr="00120F85" w:rsidRDefault="0025042E" w:rsidP="0025042E">
      <w:pPr>
        <w:rPr>
          <w:sz w:val="22"/>
          <w:szCs w:val="22"/>
        </w:rPr>
      </w:pPr>
      <w:r w:rsidRPr="00120F85">
        <w:rPr>
          <w:sz w:val="22"/>
          <w:szCs w:val="22"/>
        </w:rPr>
        <w:t>Bloomington, IN 47405</w:t>
      </w:r>
    </w:p>
    <w:p w14:paraId="66143394" w14:textId="77777777" w:rsidR="0025042E" w:rsidRPr="00120F85" w:rsidRDefault="0025042E" w:rsidP="0025042E">
      <w:pPr>
        <w:rPr>
          <w:sz w:val="22"/>
          <w:szCs w:val="22"/>
        </w:rPr>
      </w:pPr>
      <w:r w:rsidRPr="00120F85">
        <w:rPr>
          <w:sz w:val="22"/>
          <w:szCs w:val="22"/>
        </w:rPr>
        <w:t>(812) 855-5334</w:t>
      </w:r>
    </w:p>
    <w:p w14:paraId="300BABFA" w14:textId="77777777" w:rsidR="0025042E" w:rsidRPr="00120F85" w:rsidRDefault="00000000" w:rsidP="0025042E">
      <w:pPr>
        <w:rPr>
          <w:sz w:val="22"/>
          <w:szCs w:val="22"/>
        </w:rPr>
      </w:pPr>
      <w:hyperlink r:id="rId47" w:history="1">
        <w:r w:rsidR="0025042E" w:rsidRPr="00120F85">
          <w:rPr>
            <w:rStyle w:val="Hyperlink"/>
            <w:sz w:val="22"/>
            <w:szCs w:val="22"/>
          </w:rPr>
          <w:t>pbose@indiana.edu</w:t>
        </w:r>
      </w:hyperlink>
    </w:p>
    <w:p w14:paraId="4AD16F49" w14:textId="77777777" w:rsidR="0025042E" w:rsidRPr="00120F85" w:rsidRDefault="0025042E" w:rsidP="0025042E">
      <w:pPr>
        <w:rPr>
          <w:sz w:val="22"/>
          <w:szCs w:val="22"/>
        </w:rPr>
      </w:pPr>
    </w:p>
    <w:p w14:paraId="5FA718B6" w14:textId="77777777" w:rsidR="0025042E" w:rsidRPr="00120F85" w:rsidRDefault="0025042E" w:rsidP="0025042E">
      <w:pPr>
        <w:rPr>
          <w:sz w:val="22"/>
          <w:szCs w:val="22"/>
        </w:rPr>
      </w:pPr>
      <w:r w:rsidRPr="00120F85">
        <w:rPr>
          <w:sz w:val="22"/>
          <w:szCs w:val="22"/>
        </w:rPr>
        <w:t>Alexander Downes</w:t>
      </w:r>
      <w:r w:rsidRPr="00120F85">
        <w:rPr>
          <w:sz w:val="22"/>
          <w:szCs w:val="22"/>
        </w:rPr>
        <w:tab/>
      </w:r>
    </w:p>
    <w:p w14:paraId="286BEC1D" w14:textId="77777777" w:rsidR="0025042E" w:rsidRPr="00120F85" w:rsidRDefault="0025042E" w:rsidP="0025042E">
      <w:pPr>
        <w:rPr>
          <w:sz w:val="22"/>
          <w:szCs w:val="22"/>
        </w:rPr>
      </w:pPr>
      <w:r w:rsidRPr="00120F85">
        <w:rPr>
          <w:sz w:val="22"/>
          <w:szCs w:val="22"/>
        </w:rPr>
        <w:t>Department of Political Science</w:t>
      </w:r>
    </w:p>
    <w:p w14:paraId="4F4DE0E3" w14:textId="77777777" w:rsidR="0025042E" w:rsidRPr="00120F85" w:rsidRDefault="0025042E" w:rsidP="0025042E">
      <w:pPr>
        <w:rPr>
          <w:sz w:val="22"/>
          <w:szCs w:val="22"/>
        </w:rPr>
      </w:pPr>
      <w:r w:rsidRPr="00120F85">
        <w:rPr>
          <w:sz w:val="22"/>
          <w:szCs w:val="22"/>
        </w:rPr>
        <w:t>The George Washington University</w:t>
      </w:r>
    </w:p>
    <w:p w14:paraId="79B941D3" w14:textId="77777777" w:rsidR="0025042E" w:rsidRPr="00120F85" w:rsidRDefault="0025042E" w:rsidP="0025042E">
      <w:pPr>
        <w:rPr>
          <w:sz w:val="22"/>
          <w:szCs w:val="22"/>
        </w:rPr>
      </w:pPr>
      <w:r w:rsidRPr="00120F85">
        <w:rPr>
          <w:sz w:val="22"/>
          <w:szCs w:val="22"/>
        </w:rPr>
        <w:t>1957 E Street, N.W. #605B</w:t>
      </w:r>
    </w:p>
    <w:p w14:paraId="531F21EE" w14:textId="77777777" w:rsidR="0025042E" w:rsidRPr="00120F85" w:rsidRDefault="0025042E" w:rsidP="0025042E">
      <w:pPr>
        <w:rPr>
          <w:sz w:val="22"/>
          <w:szCs w:val="22"/>
        </w:rPr>
      </w:pPr>
      <w:r w:rsidRPr="00120F85">
        <w:rPr>
          <w:sz w:val="22"/>
          <w:szCs w:val="22"/>
        </w:rPr>
        <w:t>Washington, DC 20052</w:t>
      </w:r>
    </w:p>
    <w:p w14:paraId="6C657F0D" w14:textId="77777777" w:rsidR="0025042E" w:rsidRPr="00120F85" w:rsidRDefault="0025042E" w:rsidP="0025042E">
      <w:pPr>
        <w:rPr>
          <w:sz w:val="22"/>
          <w:szCs w:val="22"/>
        </w:rPr>
      </w:pPr>
      <w:r w:rsidRPr="00120F85">
        <w:rPr>
          <w:sz w:val="22"/>
          <w:szCs w:val="22"/>
        </w:rPr>
        <w:t>(202) 994-7859</w:t>
      </w:r>
    </w:p>
    <w:p w14:paraId="0CC7FC87" w14:textId="77777777" w:rsidR="0025042E" w:rsidRDefault="00000000" w:rsidP="0025042E">
      <w:pPr>
        <w:rPr>
          <w:rStyle w:val="Hyperlink"/>
          <w:sz w:val="22"/>
          <w:szCs w:val="22"/>
        </w:rPr>
      </w:pPr>
      <w:hyperlink r:id="rId48" w:history="1">
        <w:r w:rsidR="0025042E" w:rsidRPr="00120F85">
          <w:rPr>
            <w:rStyle w:val="Hyperlink"/>
            <w:sz w:val="22"/>
            <w:szCs w:val="22"/>
          </w:rPr>
          <w:t>downes@gwu.edu</w:t>
        </w:r>
      </w:hyperlink>
    </w:p>
    <w:p w14:paraId="6F2F829C" w14:textId="77777777" w:rsidR="00DC1839" w:rsidRDefault="00DC1839" w:rsidP="0025042E">
      <w:pPr>
        <w:rPr>
          <w:rStyle w:val="Hyperlink"/>
          <w:sz w:val="22"/>
          <w:szCs w:val="22"/>
        </w:rPr>
      </w:pPr>
    </w:p>
    <w:p w14:paraId="0CB28406" w14:textId="77777777" w:rsidR="00DC1839" w:rsidRPr="00120F85" w:rsidRDefault="00DC1839" w:rsidP="00DC1839">
      <w:pPr>
        <w:rPr>
          <w:sz w:val="22"/>
          <w:szCs w:val="22"/>
        </w:rPr>
      </w:pPr>
      <w:r w:rsidRPr="00120F85">
        <w:rPr>
          <w:sz w:val="22"/>
          <w:szCs w:val="22"/>
        </w:rPr>
        <w:t xml:space="preserve">Peter </w:t>
      </w:r>
      <w:proofErr w:type="spellStart"/>
      <w:r w:rsidRPr="00120F85">
        <w:rPr>
          <w:sz w:val="22"/>
          <w:szCs w:val="22"/>
        </w:rPr>
        <w:t>Feaver</w:t>
      </w:r>
      <w:proofErr w:type="spellEnd"/>
    </w:p>
    <w:p w14:paraId="377F9CA4" w14:textId="77777777" w:rsidR="00DC1839" w:rsidRPr="00120F85" w:rsidRDefault="00DC1839" w:rsidP="00DC1839">
      <w:pPr>
        <w:rPr>
          <w:sz w:val="22"/>
          <w:szCs w:val="22"/>
        </w:rPr>
      </w:pPr>
      <w:r w:rsidRPr="00120F85">
        <w:rPr>
          <w:sz w:val="22"/>
          <w:szCs w:val="22"/>
        </w:rPr>
        <w:t>Department of Political Science</w:t>
      </w:r>
    </w:p>
    <w:p w14:paraId="35A91DD7" w14:textId="77777777" w:rsidR="00DC1839" w:rsidRPr="00120F85" w:rsidRDefault="00DC1839" w:rsidP="00DC1839">
      <w:pPr>
        <w:rPr>
          <w:sz w:val="22"/>
          <w:szCs w:val="22"/>
        </w:rPr>
      </w:pPr>
      <w:r w:rsidRPr="00120F85">
        <w:rPr>
          <w:sz w:val="22"/>
          <w:szCs w:val="22"/>
        </w:rPr>
        <w:t xml:space="preserve">Duke University </w:t>
      </w:r>
    </w:p>
    <w:p w14:paraId="33EA87EA" w14:textId="77777777" w:rsidR="00DC1839" w:rsidRPr="00120F85" w:rsidRDefault="00DC1839" w:rsidP="00DC1839">
      <w:pPr>
        <w:rPr>
          <w:sz w:val="22"/>
          <w:szCs w:val="22"/>
        </w:rPr>
      </w:pPr>
      <w:r w:rsidRPr="00120F85">
        <w:rPr>
          <w:sz w:val="22"/>
          <w:szCs w:val="22"/>
        </w:rPr>
        <w:t>Box 90204</w:t>
      </w:r>
    </w:p>
    <w:p w14:paraId="476CE86F" w14:textId="77777777" w:rsidR="00DC1839" w:rsidRPr="00120F85" w:rsidRDefault="00DC1839" w:rsidP="00DC1839">
      <w:pPr>
        <w:rPr>
          <w:sz w:val="22"/>
          <w:szCs w:val="22"/>
        </w:rPr>
      </w:pPr>
      <w:r w:rsidRPr="00120F85">
        <w:rPr>
          <w:sz w:val="22"/>
          <w:szCs w:val="22"/>
        </w:rPr>
        <w:t>Durham, NC 27708</w:t>
      </w:r>
    </w:p>
    <w:p w14:paraId="381DCEA7" w14:textId="77777777" w:rsidR="00DC1839" w:rsidRPr="00120F85" w:rsidRDefault="00DC1839" w:rsidP="00DC1839">
      <w:pPr>
        <w:rPr>
          <w:sz w:val="22"/>
          <w:szCs w:val="22"/>
        </w:rPr>
      </w:pPr>
      <w:r w:rsidRPr="00120F85">
        <w:rPr>
          <w:sz w:val="22"/>
          <w:szCs w:val="22"/>
        </w:rPr>
        <w:t>(919) 660-4331</w:t>
      </w:r>
    </w:p>
    <w:p w14:paraId="6A8DBED2" w14:textId="77777777" w:rsidR="00DC1839" w:rsidRPr="00120F85" w:rsidRDefault="00000000" w:rsidP="00DC1839">
      <w:pPr>
        <w:rPr>
          <w:sz w:val="22"/>
          <w:szCs w:val="22"/>
        </w:rPr>
      </w:pPr>
      <w:hyperlink r:id="rId49" w:history="1">
        <w:r w:rsidR="00DC1839" w:rsidRPr="00120F85">
          <w:rPr>
            <w:rStyle w:val="Hyperlink"/>
            <w:sz w:val="22"/>
            <w:szCs w:val="22"/>
          </w:rPr>
          <w:t>pfeaver@duke.edu</w:t>
        </w:r>
      </w:hyperlink>
    </w:p>
    <w:p w14:paraId="5ADE7C8B" w14:textId="77777777" w:rsidR="0025042E" w:rsidRPr="00120F85" w:rsidRDefault="0025042E" w:rsidP="0025042E">
      <w:pPr>
        <w:rPr>
          <w:sz w:val="22"/>
          <w:szCs w:val="22"/>
        </w:rPr>
      </w:pPr>
    </w:p>
    <w:p w14:paraId="4DBD6D99" w14:textId="77777777" w:rsidR="0025042E" w:rsidRDefault="0025042E" w:rsidP="0025042E">
      <w:pPr>
        <w:rPr>
          <w:sz w:val="22"/>
          <w:szCs w:val="22"/>
        </w:rPr>
      </w:pPr>
    </w:p>
    <w:p w14:paraId="617DF415" w14:textId="77777777" w:rsidR="00725E17" w:rsidRDefault="00725E17" w:rsidP="0025042E">
      <w:pPr>
        <w:rPr>
          <w:sz w:val="22"/>
          <w:szCs w:val="22"/>
        </w:rPr>
      </w:pPr>
    </w:p>
    <w:p w14:paraId="6532BFDE" w14:textId="77777777" w:rsidR="00725E17" w:rsidRDefault="00725E17" w:rsidP="0025042E">
      <w:pPr>
        <w:rPr>
          <w:sz w:val="22"/>
          <w:szCs w:val="22"/>
        </w:rPr>
      </w:pPr>
    </w:p>
    <w:p w14:paraId="421DD3D7" w14:textId="77777777" w:rsidR="00725E17" w:rsidRDefault="00725E17" w:rsidP="0025042E">
      <w:pPr>
        <w:rPr>
          <w:sz w:val="22"/>
          <w:szCs w:val="22"/>
        </w:rPr>
      </w:pPr>
    </w:p>
    <w:p w14:paraId="03794DEC" w14:textId="77777777" w:rsidR="00725E17" w:rsidRDefault="00725E17" w:rsidP="0025042E">
      <w:pPr>
        <w:rPr>
          <w:sz w:val="22"/>
          <w:szCs w:val="22"/>
        </w:rPr>
      </w:pPr>
    </w:p>
    <w:p w14:paraId="584195A2" w14:textId="77777777" w:rsidR="00725E17" w:rsidRDefault="00725E17" w:rsidP="0025042E">
      <w:pPr>
        <w:rPr>
          <w:sz w:val="22"/>
          <w:szCs w:val="22"/>
        </w:rPr>
      </w:pPr>
    </w:p>
    <w:p w14:paraId="5F3B8E6F" w14:textId="77777777" w:rsidR="00725E17" w:rsidRDefault="00725E17" w:rsidP="0025042E">
      <w:pPr>
        <w:rPr>
          <w:sz w:val="22"/>
          <w:szCs w:val="22"/>
        </w:rPr>
      </w:pPr>
    </w:p>
    <w:p w14:paraId="04A7287C" w14:textId="77777777" w:rsidR="00725E17" w:rsidRDefault="00725E17" w:rsidP="0025042E">
      <w:pPr>
        <w:rPr>
          <w:sz w:val="22"/>
          <w:szCs w:val="22"/>
        </w:rPr>
      </w:pPr>
    </w:p>
    <w:p w14:paraId="038CA3FE" w14:textId="77777777" w:rsidR="00725E17" w:rsidRPr="00120F85" w:rsidRDefault="00725E17" w:rsidP="0025042E">
      <w:pPr>
        <w:rPr>
          <w:sz w:val="22"/>
          <w:szCs w:val="22"/>
        </w:rPr>
      </w:pPr>
    </w:p>
    <w:p w14:paraId="77227672" w14:textId="77777777" w:rsidR="0025042E" w:rsidRPr="00120F85" w:rsidRDefault="0025042E" w:rsidP="0025042E">
      <w:pPr>
        <w:rPr>
          <w:sz w:val="22"/>
          <w:szCs w:val="22"/>
        </w:rPr>
      </w:pPr>
    </w:p>
    <w:p w14:paraId="0026FAE3" w14:textId="77777777" w:rsidR="0025042E" w:rsidRPr="00120F85" w:rsidRDefault="0025042E" w:rsidP="0025042E">
      <w:pPr>
        <w:rPr>
          <w:sz w:val="22"/>
          <w:szCs w:val="22"/>
        </w:rPr>
      </w:pPr>
    </w:p>
    <w:p w14:paraId="72739986" w14:textId="77777777" w:rsidR="0025042E" w:rsidRPr="00120F85" w:rsidRDefault="0025042E" w:rsidP="0025042E">
      <w:pPr>
        <w:rPr>
          <w:sz w:val="22"/>
          <w:szCs w:val="22"/>
        </w:rPr>
      </w:pPr>
    </w:p>
    <w:p w14:paraId="57D59953" w14:textId="77777777" w:rsidR="0025042E" w:rsidRPr="00120F85" w:rsidRDefault="0025042E" w:rsidP="0025042E">
      <w:pPr>
        <w:rPr>
          <w:sz w:val="22"/>
          <w:szCs w:val="22"/>
        </w:rPr>
      </w:pPr>
    </w:p>
    <w:p w14:paraId="3867DFBE" w14:textId="77777777" w:rsidR="0025042E" w:rsidRPr="00120F85" w:rsidRDefault="0025042E" w:rsidP="0025042E">
      <w:pPr>
        <w:rPr>
          <w:sz w:val="22"/>
          <w:szCs w:val="22"/>
        </w:rPr>
      </w:pPr>
    </w:p>
    <w:p w14:paraId="03FF46A8" w14:textId="77777777" w:rsidR="0025042E" w:rsidRPr="00120F85" w:rsidRDefault="0025042E" w:rsidP="0025042E">
      <w:pPr>
        <w:rPr>
          <w:sz w:val="22"/>
          <w:szCs w:val="22"/>
        </w:rPr>
      </w:pPr>
    </w:p>
    <w:p w14:paraId="73464B35" w14:textId="77777777" w:rsidR="0025042E" w:rsidRPr="00120F85" w:rsidRDefault="0025042E" w:rsidP="0025042E">
      <w:pPr>
        <w:rPr>
          <w:sz w:val="22"/>
          <w:szCs w:val="22"/>
        </w:rPr>
      </w:pPr>
    </w:p>
    <w:p w14:paraId="6AC02896" w14:textId="77777777" w:rsidR="0025042E" w:rsidRDefault="0025042E" w:rsidP="0025042E">
      <w:pPr>
        <w:rPr>
          <w:sz w:val="22"/>
          <w:szCs w:val="22"/>
        </w:rPr>
      </w:pPr>
    </w:p>
    <w:p w14:paraId="68E1F7E7" w14:textId="77777777" w:rsidR="00016672" w:rsidRPr="00120F85" w:rsidRDefault="00016672" w:rsidP="0025042E">
      <w:pPr>
        <w:rPr>
          <w:sz w:val="22"/>
          <w:szCs w:val="22"/>
        </w:rPr>
      </w:pPr>
    </w:p>
    <w:p w14:paraId="3FF04AF6" w14:textId="77777777" w:rsidR="00016672" w:rsidRPr="00120F85" w:rsidRDefault="00016672" w:rsidP="00016672">
      <w:pPr>
        <w:rPr>
          <w:sz w:val="22"/>
          <w:szCs w:val="22"/>
        </w:rPr>
      </w:pPr>
      <w:r w:rsidRPr="00120F85">
        <w:rPr>
          <w:sz w:val="22"/>
          <w:szCs w:val="22"/>
        </w:rPr>
        <w:t>Thomas Gift</w:t>
      </w:r>
    </w:p>
    <w:p w14:paraId="00788461" w14:textId="77777777" w:rsidR="00016672" w:rsidRPr="00120F85" w:rsidRDefault="007A48B4" w:rsidP="00016672">
      <w:pPr>
        <w:rPr>
          <w:sz w:val="22"/>
          <w:szCs w:val="22"/>
        </w:rPr>
      </w:pPr>
      <w:r>
        <w:rPr>
          <w:sz w:val="22"/>
          <w:szCs w:val="22"/>
        </w:rPr>
        <w:t xml:space="preserve">Director, </w:t>
      </w:r>
      <w:r w:rsidR="00016672" w:rsidRPr="00120F85">
        <w:rPr>
          <w:sz w:val="22"/>
          <w:szCs w:val="22"/>
        </w:rPr>
        <w:t>Center for U.S. Politics</w:t>
      </w:r>
    </w:p>
    <w:p w14:paraId="2A7B3BE1" w14:textId="77777777" w:rsidR="00016672" w:rsidRPr="00120F85" w:rsidRDefault="00016672" w:rsidP="00016672">
      <w:pPr>
        <w:rPr>
          <w:sz w:val="22"/>
          <w:szCs w:val="22"/>
        </w:rPr>
      </w:pPr>
      <w:r w:rsidRPr="00120F85">
        <w:rPr>
          <w:sz w:val="22"/>
          <w:szCs w:val="22"/>
        </w:rPr>
        <w:t>Department of Political Science</w:t>
      </w:r>
    </w:p>
    <w:p w14:paraId="54B4FAE2" w14:textId="77777777" w:rsidR="00016672" w:rsidRPr="00120F85" w:rsidRDefault="00016672" w:rsidP="00016672">
      <w:pPr>
        <w:rPr>
          <w:sz w:val="22"/>
          <w:szCs w:val="22"/>
        </w:rPr>
      </w:pPr>
      <w:r w:rsidRPr="00120F85">
        <w:rPr>
          <w:sz w:val="22"/>
          <w:szCs w:val="22"/>
        </w:rPr>
        <w:t>University College London</w:t>
      </w:r>
    </w:p>
    <w:p w14:paraId="3E0994C5" w14:textId="77777777" w:rsidR="00016672" w:rsidRPr="00120F85" w:rsidRDefault="00016672" w:rsidP="00016672">
      <w:pPr>
        <w:rPr>
          <w:sz w:val="22"/>
          <w:szCs w:val="22"/>
        </w:rPr>
      </w:pPr>
      <w:r w:rsidRPr="00120F85">
        <w:rPr>
          <w:sz w:val="22"/>
          <w:szCs w:val="22"/>
        </w:rPr>
        <w:t>29/31 Tavistock Square</w:t>
      </w:r>
      <w:r w:rsidRPr="00120F85">
        <w:rPr>
          <w:sz w:val="22"/>
          <w:szCs w:val="22"/>
        </w:rPr>
        <w:br/>
        <w:t xml:space="preserve">London, WC1H 9QU </w:t>
      </w:r>
    </w:p>
    <w:p w14:paraId="109D1180" w14:textId="77777777" w:rsidR="00016672" w:rsidRPr="00120F85" w:rsidRDefault="00016672" w:rsidP="00016672">
      <w:pPr>
        <w:rPr>
          <w:sz w:val="22"/>
          <w:szCs w:val="22"/>
        </w:rPr>
      </w:pPr>
      <w:r w:rsidRPr="00120F85">
        <w:rPr>
          <w:sz w:val="22"/>
          <w:szCs w:val="22"/>
        </w:rPr>
        <w:t>+44 (0)20 7679 4999</w:t>
      </w:r>
    </w:p>
    <w:p w14:paraId="74B51D5C" w14:textId="77777777" w:rsidR="00016672" w:rsidRPr="00577628" w:rsidRDefault="00000000" w:rsidP="00016672">
      <w:pPr>
        <w:rPr>
          <w:sz w:val="22"/>
          <w:szCs w:val="22"/>
          <w:lang w:val="fr-FR"/>
        </w:rPr>
      </w:pPr>
      <w:hyperlink r:id="rId50" w:history="1">
        <w:r w:rsidR="00016672" w:rsidRPr="00577628">
          <w:rPr>
            <w:rStyle w:val="Hyperlink"/>
            <w:sz w:val="22"/>
            <w:szCs w:val="22"/>
            <w:lang w:val="fr-FR"/>
          </w:rPr>
          <w:t>t.gift@ucl.ac.uk</w:t>
        </w:r>
      </w:hyperlink>
    </w:p>
    <w:p w14:paraId="633445A9" w14:textId="77777777" w:rsidR="00016672" w:rsidRPr="00577628" w:rsidRDefault="00016672" w:rsidP="0025042E">
      <w:pPr>
        <w:rPr>
          <w:sz w:val="22"/>
          <w:szCs w:val="22"/>
          <w:lang w:val="fr-FR"/>
        </w:rPr>
      </w:pPr>
    </w:p>
    <w:p w14:paraId="708B8159" w14:textId="77777777" w:rsidR="0025042E" w:rsidRPr="00577628" w:rsidRDefault="0025042E" w:rsidP="0025042E">
      <w:pPr>
        <w:rPr>
          <w:sz w:val="22"/>
          <w:szCs w:val="22"/>
          <w:lang w:val="fr-FR"/>
        </w:rPr>
      </w:pPr>
      <w:r w:rsidRPr="00577628">
        <w:rPr>
          <w:sz w:val="22"/>
          <w:szCs w:val="22"/>
          <w:lang w:val="fr-FR"/>
        </w:rPr>
        <w:t xml:space="preserve">Max </w:t>
      </w:r>
      <w:proofErr w:type="spellStart"/>
      <w:r w:rsidRPr="00577628">
        <w:rPr>
          <w:sz w:val="22"/>
          <w:szCs w:val="22"/>
          <w:lang w:val="fr-FR"/>
        </w:rPr>
        <w:t>Margulies</w:t>
      </w:r>
      <w:proofErr w:type="spellEnd"/>
    </w:p>
    <w:p w14:paraId="32EE229A" w14:textId="77777777" w:rsidR="0025042E" w:rsidRPr="00120F85" w:rsidRDefault="0025042E" w:rsidP="0025042E">
      <w:pPr>
        <w:rPr>
          <w:sz w:val="22"/>
          <w:szCs w:val="22"/>
        </w:rPr>
      </w:pPr>
      <w:r w:rsidRPr="00120F85">
        <w:rPr>
          <w:sz w:val="22"/>
          <w:szCs w:val="22"/>
        </w:rPr>
        <w:t>Director of Research</w:t>
      </w:r>
    </w:p>
    <w:p w14:paraId="74B23DBE" w14:textId="77777777" w:rsidR="0025042E" w:rsidRPr="00120F85" w:rsidRDefault="0025042E" w:rsidP="0025042E">
      <w:pPr>
        <w:rPr>
          <w:sz w:val="22"/>
          <w:szCs w:val="22"/>
        </w:rPr>
      </w:pPr>
      <w:r w:rsidRPr="00120F85">
        <w:rPr>
          <w:sz w:val="22"/>
          <w:szCs w:val="22"/>
        </w:rPr>
        <w:t>Modern War Institute</w:t>
      </w:r>
    </w:p>
    <w:p w14:paraId="74F78D05" w14:textId="77777777" w:rsidR="0025042E" w:rsidRPr="00120F85" w:rsidRDefault="0025042E" w:rsidP="0025042E">
      <w:pPr>
        <w:rPr>
          <w:sz w:val="22"/>
          <w:szCs w:val="22"/>
        </w:rPr>
      </w:pPr>
      <w:r w:rsidRPr="00120F85">
        <w:rPr>
          <w:sz w:val="22"/>
          <w:szCs w:val="22"/>
        </w:rPr>
        <w:t>U.S. Military Academy</w:t>
      </w:r>
    </w:p>
    <w:p w14:paraId="57E9E157" w14:textId="77777777" w:rsidR="0025042E" w:rsidRPr="00120F85" w:rsidRDefault="0025042E" w:rsidP="0025042E">
      <w:pPr>
        <w:rPr>
          <w:sz w:val="22"/>
          <w:szCs w:val="22"/>
        </w:rPr>
      </w:pPr>
      <w:r w:rsidRPr="00120F85">
        <w:rPr>
          <w:sz w:val="22"/>
          <w:szCs w:val="22"/>
        </w:rPr>
        <w:t xml:space="preserve">Washington Hall, </w:t>
      </w:r>
      <w:proofErr w:type="spellStart"/>
      <w:r w:rsidR="00E4765E" w:rsidRPr="00120F85">
        <w:rPr>
          <w:sz w:val="22"/>
          <w:szCs w:val="22"/>
        </w:rPr>
        <w:t>Bldg</w:t>
      </w:r>
      <w:proofErr w:type="spellEnd"/>
      <w:r w:rsidRPr="00120F85">
        <w:rPr>
          <w:sz w:val="22"/>
          <w:szCs w:val="22"/>
        </w:rPr>
        <w:t xml:space="preserve"> 745, </w:t>
      </w:r>
      <w:r w:rsidR="00E4765E" w:rsidRPr="00120F85">
        <w:rPr>
          <w:sz w:val="22"/>
          <w:szCs w:val="22"/>
        </w:rPr>
        <w:t>Rm</w:t>
      </w:r>
      <w:r w:rsidRPr="00120F85">
        <w:rPr>
          <w:sz w:val="22"/>
          <w:szCs w:val="22"/>
        </w:rPr>
        <w:t xml:space="preserve"> 5105</w:t>
      </w:r>
    </w:p>
    <w:p w14:paraId="4276AF6E" w14:textId="77777777" w:rsidR="0025042E" w:rsidRPr="00120F85" w:rsidRDefault="0025042E" w:rsidP="0025042E">
      <w:pPr>
        <w:rPr>
          <w:sz w:val="22"/>
          <w:szCs w:val="22"/>
        </w:rPr>
      </w:pPr>
      <w:r w:rsidRPr="00120F85">
        <w:rPr>
          <w:sz w:val="22"/>
          <w:szCs w:val="22"/>
        </w:rPr>
        <w:t>West Point, NY 10996</w:t>
      </w:r>
    </w:p>
    <w:p w14:paraId="5E34ED38" w14:textId="77777777" w:rsidR="0025042E" w:rsidRPr="00120F85" w:rsidRDefault="0025042E" w:rsidP="0025042E">
      <w:pPr>
        <w:rPr>
          <w:sz w:val="22"/>
          <w:szCs w:val="22"/>
        </w:rPr>
      </w:pPr>
      <w:r w:rsidRPr="00120F85">
        <w:rPr>
          <w:sz w:val="22"/>
          <w:szCs w:val="22"/>
        </w:rPr>
        <w:t>(845) 938-5878</w:t>
      </w:r>
    </w:p>
    <w:p w14:paraId="2F7D6A84" w14:textId="77777777" w:rsidR="0025042E" w:rsidRDefault="00000000" w:rsidP="0025042E">
      <w:pPr>
        <w:rPr>
          <w:rStyle w:val="Hyperlink"/>
          <w:sz w:val="22"/>
          <w:szCs w:val="22"/>
        </w:rPr>
      </w:pPr>
      <w:hyperlink r:id="rId51" w:history="1">
        <w:r w:rsidR="0025042E" w:rsidRPr="00120F85">
          <w:rPr>
            <w:rStyle w:val="Hyperlink"/>
            <w:sz w:val="22"/>
            <w:szCs w:val="22"/>
          </w:rPr>
          <w:t>max.margulies@westpoint.edu</w:t>
        </w:r>
      </w:hyperlink>
    </w:p>
    <w:p w14:paraId="6B2CE91E" w14:textId="77777777" w:rsidR="009E55EC" w:rsidRDefault="009E55EC" w:rsidP="0025042E">
      <w:pPr>
        <w:rPr>
          <w:rStyle w:val="Hyperlink"/>
          <w:sz w:val="22"/>
          <w:szCs w:val="22"/>
        </w:rPr>
      </w:pPr>
    </w:p>
    <w:p w14:paraId="2B4670F5" w14:textId="69DCB372" w:rsidR="009E55EC" w:rsidRPr="006B6803" w:rsidRDefault="009E55EC" w:rsidP="0025042E">
      <w:pPr>
        <w:rPr>
          <w:sz w:val="22"/>
          <w:szCs w:val="22"/>
        </w:rPr>
      </w:pPr>
      <w:r w:rsidRPr="006B6803">
        <w:rPr>
          <w:sz w:val="22"/>
          <w:szCs w:val="22"/>
        </w:rPr>
        <w:t>COL Tom Spahr</w:t>
      </w:r>
    </w:p>
    <w:p w14:paraId="0A92728E" w14:textId="7D6CAA59" w:rsidR="006D42F0" w:rsidRDefault="009E55EC" w:rsidP="0025042E">
      <w:pPr>
        <w:rPr>
          <w:sz w:val="22"/>
          <w:szCs w:val="22"/>
        </w:rPr>
      </w:pPr>
      <w:r w:rsidRPr="006B6803">
        <w:rPr>
          <w:sz w:val="22"/>
          <w:szCs w:val="22"/>
        </w:rPr>
        <w:t>Chair</w:t>
      </w:r>
    </w:p>
    <w:p w14:paraId="4BE61D62" w14:textId="43AE2371" w:rsidR="009E55EC" w:rsidRPr="006B6803" w:rsidRDefault="009E55EC" w:rsidP="0025042E">
      <w:pPr>
        <w:rPr>
          <w:sz w:val="22"/>
          <w:szCs w:val="22"/>
        </w:rPr>
      </w:pPr>
      <w:r w:rsidRPr="006B6803">
        <w:rPr>
          <w:sz w:val="22"/>
          <w:szCs w:val="22"/>
        </w:rPr>
        <w:t>Department of Military Strategy, Planning, and Operations</w:t>
      </w:r>
    </w:p>
    <w:p w14:paraId="56072246" w14:textId="169E6831" w:rsidR="009E55EC" w:rsidRPr="006B6803" w:rsidRDefault="009E55EC" w:rsidP="0025042E">
      <w:pPr>
        <w:rPr>
          <w:sz w:val="22"/>
          <w:szCs w:val="22"/>
        </w:rPr>
      </w:pPr>
      <w:r w:rsidRPr="006B6803">
        <w:rPr>
          <w:sz w:val="22"/>
          <w:szCs w:val="22"/>
        </w:rPr>
        <w:t>U.S. Army War College</w:t>
      </w:r>
    </w:p>
    <w:p w14:paraId="3A6242DC" w14:textId="7E1E2D6F" w:rsidR="009E55EC" w:rsidRPr="006B6803" w:rsidRDefault="009E55EC" w:rsidP="0025042E">
      <w:pPr>
        <w:rPr>
          <w:sz w:val="22"/>
          <w:szCs w:val="22"/>
        </w:rPr>
      </w:pPr>
      <w:r w:rsidRPr="006B6803">
        <w:rPr>
          <w:sz w:val="22"/>
          <w:szCs w:val="22"/>
        </w:rPr>
        <w:t>Carlisle Barracks, PA 1</w:t>
      </w:r>
      <w:r w:rsidR="006232CB" w:rsidRPr="006B6803">
        <w:rPr>
          <w:sz w:val="22"/>
          <w:szCs w:val="22"/>
        </w:rPr>
        <w:t>7013</w:t>
      </w:r>
    </w:p>
    <w:p w14:paraId="2E942C1A" w14:textId="7127295B" w:rsidR="006B6803" w:rsidRPr="006B6803" w:rsidRDefault="006B6803" w:rsidP="0025042E">
      <w:pPr>
        <w:rPr>
          <w:sz w:val="22"/>
          <w:szCs w:val="22"/>
        </w:rPr>
      </w:pPr>
      <w:r w:rsidRPr="006B6803">
        <w:rPr>
          <w:sz w:val="22"/>
          <w:szCs w:val="22"/>
        </w:rPr>
        <w:t>(717) 245-3561</w:t>
      </w:r>
    </w:p>
    <w:p w14:paraId="77CF9842" w14:textId="19659AAD" w:rsidR="006232CB" w:rsidRPr="006B6803" w:rsidRDefault="00000000" w:rsidP="0025042E">
      <w:pPr>
        <w:rPr>
          <w:sz w:val="22"/>
          <w:szCs w:val="22"/>
        </w:rPr>
      </w:pPr>
      <w:hyperlink r:id="rId52" w:history="1">
        <w:r w:rsidR="006B6803" w:rsidRPr="006B6803">
          <w:rPr>
            <w:rStyle w:val="Hyperlink"/>
            <w:sz w:val="22"/>
            <w:szCs w:val="22"/>
          </w:rPr>
          <w:t>thomas.spahr@armywarcollege.edu</w:t>
        </w:r>
      </w:hyperlink>
    </w:p>
    <w:p w14:paraId="569FB107" w14:textId="77777777" w:rsidR="006B6803" w:rsidRPr="006B6803" w:rsidRDefault="006B6803" w:rsidP="0025042E">
      <w:pPr>
        <w:rPr>
          <w:sz w:val="22"/>
          <w:szCs w:val="22"/>
        </w:rPr>
      </w:pPr>
    </w:p>
    <w:p w14:paraId="42A36B91" w14:textId="77777777" w:rsidR="0025042E" w:rsidRPr="00120F85" w:rsidRDefault="0025042E" w:rsidP="0025042E">
      <w:pPr>
        <w:rPr>
          <w:sz w:val="22"/>
          <w:szCs w:val="22"/>
        </w:rPr>
      </w:pPr>
      <w:r w:rsidRPr="00120F85">
        <w:rPr>
          <w:sz w:val="22"/>
          <w:szCs w:val="22"/>
        </w:rPr>
        <w:t>Fiona Terry</w:t>
      </w:r>
    </w:p>
    <w:p w14:paraId="12627BE9" w14:textId="77777777" w:rsidR="0025042E" w:rsidRPr="00120F85" w:rsidRDefault="0025042E" w:rsidP="0025042E">
      <w:pPr>
        <w:rPr>
          <w:sz w:val="22"/>
          <w:szCs w:val="22"/>
        </w:rPr>
      </w:pPr>
      <w:r w:rsidRPr="00120F85">
        <w:rPr>
          <w:sz w:val="22"/>
          <w:szCs w:val="22"/>
        </w:rPr>
        <w:t>Director</w:t>
      </w:r>
    </w:p>
    <w:p w14:paraId="67385223" w14:textId="77777777" w:rsidR="0025042E" w:rsidRPr="00120F85" w:rsidRDefault="0025042E" w:rsidP="0025042E">
      <w:pPr>
        <w:rPr>
          <w:sz w:val="22"/>
          <w:szCs w:val="22"/>
        </w:rPr>
      </w:pPr>
      <w:r w:rsidRPr="00120F85">
        <w:rPr>
          <w:sz w:val="22"/>
          <w:szCs w:val="22"/>
        </w:rPr>
        <w:t>Centre for Operational Research and Experience</w:t>
      </w:r>
    </w:p>
    <w:p w14:paraId="76B40744" w14:textId="2A05174D" w:rsidR="00E4765E" w:rsidRPr="00120F85" w:rsidRDefault="0025042E" w:rsidP="00E4765E">
      <w:pPr>
        <w:rPr>
          <w:sz w:val="22"/>
          <w:szCs w:val="22"/>
        </w:rPr>
      </w:pPr>
      <w:r w:rsidRPr="00120F85">
        <w:rPr>
          <w:sz w:val="22"/>
          <w:szCs w:val="22"/>
        </w:rPr>
        <w:t>International Committee of the Red Cross</w:t>
      </w:r>
    </w:p>
    <w:p w14:paraId="7387B3E3" w14:textId="77777777" w:rsidR="00E4765E" w:rsidRPr="00A519D0" w:rsidRDefault="00E4765E" w:rsidP="00E4765E">
      <w:pPr>
        <w:rPr>
          <w:sz w:val="22"/>
          <w:szCs w:val="22"/>
          <w:lang w:val="fr-FR"/>
        </w:rPr>
      </w:pPr>
      <w:r w:rsidRPr="00A519D0">
        <w:rPr>
          <w:sz w:val="22"/>
          <w:szCs w:val="22"/>
          <w:lang w:val="fr-FR"/>
        </w:rPr>
        <w:t>19 Avenue de la paix</w:t>
      </w:r>
    </w:p>
    <w:p w14:paraId="380CF2CB" w14:textId="77777777" w:rsidR="00E4765E" w:rsidRPr="00A519D0" w:rsidRDefault="00E4765E" w:rsidP="00E4765E">
      <w:pPr>
        <w:rPr>
          <w:sz w:val="22"/>
          <w:szCs w:val="22"/>
          <w:lang w:val="fr-FR"/>
        </w:rPr>
      </w:pPr>
      <w:r w:rsidRPr="00A519D0">
        <w:rPr>
          <w:sz w:val="22"/>
          <w:szCs w:val="22"/>
          <w:lang w:val="fr-FR"/>
        </w:rPr>
        <w:t>1202 Geneva</w:t>
      </w:r>
    </w:p>
    <w:p w14:paraId="63CB1BCD" w14:textId="77777777" w:rsidR="0025042E" w:rsidRPr="00A519D0" w:rsidRDefault="00E4765E" w:rsidP="00E4765E">
      <w:pPr>
        <w:rPr>
          <w:sz w:val="22"/>
          <w:szCs w:val="22"/>
          <w:lang w:val="fr-FR"/>
        </w:rPr>
      </w:pPr>
      <w:proofErr w:type="spellStart"/>
      <w:r w:rsidRPr="00A519D0">
        <w:rPr>
          <w:sz w:val="22"/>
          <w:szCs w:val="22"/>
          <w:lang w:val="fr-FR"/>
        </w:rPr>
        <w:t>Switzerland</w:t>
      </w:r>
      <w:proofErr w:type="spellEnd"/>
    </w:p>
    <w:p w14:paraId="01F6814F" w14:textId="77777777" w:rsidR="0025042E" w:rsidRPr="00120F85" w:rsidRDefault="00E4765E" w:rsidP="0025042E">
      <w:pPr>
        <w:rPr>
          <w:sz w:val="22"/>
          <w:szCs w:val="22"/>
        </w:rPr>
      </w:pPr>
      <w:r w:rsidRPr="00120F85">
        <w:rPr>
          <w:sz w:val="22"/>
          <w:szCs w:val="22"/>
        </w:rPr>
        <w:t>+41</w:t>
      </w:r>
      <w:r w:rsidR="0025042E" w:rsidRPr="00120F85">
        <w:rPr>
          <w:sz w:val="22"/>
          <w:szCs w:val="22"/>
        </w:rPr>
        <w:t xml:space="preserve"> 22-730-2804</w:t>
      </w:r>
    </w:p>
    <w:p w14:paraId="68CB7483" w14:textId="77777777" w:rsidR="0025042E" w:rsidRPr="00120F85" w:rsidRDefault="00000000" w:rsidP="0025042E">
      <w:pPr>
        <w:rPr>
          <w:sz w:val="22"/>
          <w:szCs w:val="22"/>
        </w:rPr>
      </w:pPr>
      <w:hyperlink r:id="rId53" w:history="1">
        <w:r w:rsidR="0025042E" w:rsidRPr="00120F85">
          <w:rPr>
            <w:rStyle w:val="Hyperlink"/>
            <w:sz w:val="22"/>
            <w:szCs w:val="22"/>
          </w:rPr>
          <w:t>fterry@icrc.org</w:t>
        </w:r>
      </w:hyperlink>
    </w:p>
    <w:p w14:paraId="6041A400" w14:textId="77777777" w:rsidR="00517DAC" w:rsidRPr="00120F85" w:rsidRDefault="00517DAC" w:rsidP="0025042E">
      <w:pPr>
        <w:rPr>
          <w:sz w:val="22"/>
          <w:szCs w:val="22"/>
        </w:rPr>
      </w:pPr>
    </w:p>
    <w:sectPr w:rsidR="00517DAC" w:rsidRPr="00120F85" w:rsidSect="00517DAC">
      <w:type w:val="continuous"/>
      <w:pgSz w:w="12240" w:h="15840" w:code="1"/>
      <w:pgMar w:top="864" w:right="1166" w:bottom="792" w:left="1152" w:header="720" w:footer="720" w:gutter="0"/>
      <w:cols w:num="2" w:space="346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E18F038" w14:textId="77777777" w:rsidR="00D41A83" w:rsidRDefault="00D41A83">
      <w:r>
        <w:separator/>
      </w:r>
    </w:p>
  </w:endnote>
  <w:endnote w:type="continuationSeparator" w:id="0">
    <w:p w14:paraId="1966D1E7" w14:textId="77777777" w:rsidR="00D41A83" w:rsidRDefault="00D41A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TimesNewRomanPSMT">
    <w:altName w:val="Times New Roman"/>
    <w:panose1 w:val="00000000000000000000"/>
    <w:charset w:val="00"/>
    <w:family w:val="roman"/>
    <w:notTrueType/>
    <w:pitch w:val="default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6ABA143B" w14:textId="77777777" w:rsidR="002108CE" w:rsidRDefault="002108CE" w:rsidP="008056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7FA6FC76" w14:textId="77777777" w:rsidR="002108CE" w:rsidRDefault="002108CE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A1847E" w14:textId="77777777" w:rsidR="002108CE" w:rsidRDefault="002108CE" w:rsidP="008056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1</w:t>
    </w:r>
    <w:r>
      <w:rPr>
        <w:rStyle w:val="PageNumber"/>
      </w:rPr>
      <w:fldChar w:fldCharType="end"/>
    </w:r>
  </w:p>
  <w:p w14:paraId="7164892C" w14:textId="77777777" w:rsidR="002108CE" w:rsidRDefault="002108CE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F92264F" w14:textId="77777777" w:rsidR="002108CE" w:rsidRDefault="002108CE" w:rsidP="00DF0A89">
    <w:pPr>
      <w:pStyle w:val="Footer"/>
      <w:tabs>
        <w:tab w:val="clear" w:pos="4320"/>
        <w:tab w:val="center" w:pos="5040"/>
      </w:tabs>
    </w:pPr>
    <w:r>
      <w:tab/>
    </w: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AE0C5B8" w14:textId="77777777" w:rsidR="002108CE" w:rsidRDefault="002108CE" w:rsidP="008056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14:paraId="6C0DCFE6" w14:textId="77777777" w:rsidR="002108CE" w:rsidRDefault="002108CE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F9D3327" w14:textId="77777777" w:rsidR="002108CE" w:rsidRDefault="002108CE" w:rsidP="008056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E229A">
      <w:rPr>
        <w:rStyle w:val="PageNumber"/>
        <w:noProof/>
      </w:rPr>
      <w:t>6</w:t>
    </w:r>
    <w:r>
      <w:rPr>
        <w:rStyle w:val="PageNumber"/>
      </w:rPr>
      <w:fldChar w:fldCharType="end"/>
    </w:r>
  </w:p>
  <w:p w14:paraId="4CC05C00" w14:textId="77777777" w:rsidR="002108CE" w:rsidRDefault="002108CE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657EFE6" w14:textId="77777777" w:rsidR="002108CE" w:rsidRDefault="002108CE" w:rsidP="008056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269B4763" w14:textId="77777777" w:rsidR="002108CE" w:rsidRDefault="002108CE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A569BDA" w14:textId="77777777" w:rsidR="002108CE" w:rsidRDefault="002108CE" w:rsidP="008056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E229A">
      <w:rPr>
        <w:rStyle w:val="PageNumber"/>
        <w:noProof/>
      </w:rPr>
      <w:t>14</w:t>
    </w:r>
    <w:r>
      <w:rPr>
        <w:rStyle w:val="PageNumber"/>
      </w:rPr>
      <w:fldChar w:fldCharType="end"/>
    </w:r>
  </w:p>
  <w:p w14:paraId="67A5FC0B" w14:textId="77777777" w:rsidR="002108CE" w:rsidRDefault="002108CE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CA644C0" w14:textId="77777777" w:rsidR="002108CE" w:rsidRDefault="002108CE" w:rsidP="008056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61A82282" w14:textId="77777777" w:rsidR="002108CE" w:rsidRDefault="002108CE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334BB0C" w14:textId="77777777" w:rsidR="002108CE" w:rsidRDefault="002108CE" w:rsidP="0080562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 w:rsidR="009E229A">
      <w:rPr>
        <w:rStyle w:val="PageNumber"/>
        <w:noProof/>
      </w:rPr>
      <w:t>15</w:t>
    </w:r>
    <w:r>
      <w:rPr>
        <w:rStyle w:val="PageNumber"/>
      </w:rPr>
      <w:fldChar w:fldCharType="end"/>
    </w:r>
  </w:p>
  <w:p w14:paraId="48F8A0BD" w14:textId="77777777" w:rsidR="002108CE" w:rsidRDefault="002108CE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028F2E6" w14:textId="77777777" w:rsidR="00D41A83" w:rsidRDefault="00D41A83">
      <w:r>
        <w:separator/>
      </w:r>
    </w:p>
  </w:footnote>
  <w:footnote w:type="continuationSeparator" w:id="0">
    <w:p w14:paraId="2A562109" w14:textId="77777777" w:rsidR="00D41A83" w:rsidRDefault="00D41A83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D5F651" w14:textId="77777777" w:rsidR="002108CE" w:rsidRDefault="002108CE" w:rsidP="00621CD4">
    <w:pPr>
      <w:pStyle w:val="Header"/>
      <w:jc w:val="right"/>
    </w:pPr>
    <w:r>
      <w:t>Andrew Bell</w:t>
    </w:r>
  </w:p>
  <w:p w14:paraId="2E577604" w14:textId="77777777" w:rsidR="002108CE" w:rsidRDefault="002108CE" w:rsidP="00621CD4">
    <w:pPr>
      <w:pStyle w:val="Header"/>
      <w:jc w:val="right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46AE78" w14:textId="77777777" w:rsidR="002108CE" w:rsidRPr="00AB709F" w:rsidRDefault="002108CE" w:rsidP="00621CD4">
    <w:pPr>
      <w:pStyle w:val="Header"/>
      <w:jc w:val="right"/>
      <w:rPr>
        <w:sz w:val="22"/>
        <w:szCs w:val="22"/>
      </w:rPr>
    </w:pPr>
    <w:r w:rsidRPr="00AB709F">
      <w:rPr>
        <w:sz w:val="22"/>
        <w:szCs w:val="22"/>
      </w:rPr>
      <w:t>Andrew Bell</w:t>
    </w:r>
  </w:p>
  <w:p w14:paraId="70A0128C" w14:textId="77777777" w:rsidR="002108CE" w:rsidRDefault="002108CE" w:rsidP="00621CD4">
    <w:pPr>
      <w:pStyle w:val="Header"/>
      <w:jc w:val="right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FCEB420" w14:textId="77777777" w:rsidR="002108CE" w:rsidRDefault="002108CE" w:rsidP="00621CD4">
    <w:pPr>
      <w:pStyle w:val="Header"/>
      <w:jc w:val="right"/>
    </w:pPr>
    <w:r>
      <w:t>Andrew Bell</w:t>
    </w:r>
  </w:p>
  <w:p w14:paraId="77E10B1C" w14:textId="77777777" w:rsidR="002108CE" w:rsidRDefault="002108CE" w:rsidP="00621CD4">
    <w:pPr>
      <w:pStyle w:val="Header"/>
      <w:jc w:val="right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0B2D6E6E" w14:textId="77777777" w:rsidR="002108CE" w:rsidRDefault="002108CE" w:rsidP="00621CD4">
    <w:pPr>
      <w:pStyle w:val="Header"/>
      <w:jc w:val="right"/>
    </w:pPr>
    <w:r>
      <w:t>Andrew Bell</w:t>
    </w:r>
  </w:p>
  <w:p w14:paraId="68F21DF1" w14:textId="77777777" w:rsidR="002108CE" w:rsidRDefault="002108CE" w:rsidP="00621CD4">
    <w:pPr>
      <w:pStyle w:val="Header"/>
      <w:jc w:val="right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8C7BC2"/>
    <w:multiLevelType w:val="singleLevel"/>
    <w:tmpl w:val="13ECA958"/>
    <w:lvl w:ilvl="0">
      <w:start w:val="10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 w15:restartNumberingAfterBreak="0">
    <w:nsid w:val="141110B4"/>
    <w:multiLevelType w:val="singleLevel"/>
    <w:tmpl w:val="13ECA958"/>
    <w:lvl w:ilvl="0">
      <w:start w:val="10"/>
      <w:numFmt w:val="bullet"/>
      <w:lvlText w:val="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 w15:restartNumberingAfterBreak="0">
    <w:nsid w:val="162D66A7"/>
    <w:multiLevelType w:val="hybridMultilevel"/>
    <w:tmpl w:val="E15E89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26361A93"/>
    <w:multiLevelType w:val="hybridMultilevel"/>
    <w:tmpl w:val="A77A6366"/>
    <w:lvl w:ilvl="0" w:tplc="31DAC3F8">
      <w:start w:val="1"/>
      <w:numFmt w:val="bullet"/>
      <w:lvlText w:val="•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" w15:restartNumberingAfterBreak="0">
    <w:nsid w:val="298748CD"/>
    <w:multiLevelType w:val="hybridMultilevel"/>
    <w:tmpl w:val="6C3E0FC6"/>
    <w:lvl w:ilvl="0" w:tplc="31DAC3F8">
      <w:start w:val="1"/>
      <w:numFmt w:val="bullet"/>
      <w:lvlText w:val="•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5" w15:restartNumberingAfterBreak="0">
    <w:nsid w:val="3FB24BF2"/>
    <w:multiLevelType w:val="hybridMultilevel"/>
    <w:tmpl w:val="A4B2C0B4"/>
    <w:lvl w:ilvl="0" w:tplc="31DAC3F8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43085817"/>
    <w:multiLevelType w:val="hybridMultilevel"/>
    <w:tmpl w:val="4E22F682"/>
    <w:lvl w:ilvl="0" w:tplc="16FE8BFA">
      <w:start w:val="1"/>
      <w:numFmt w:val="bullet"/>
      <w:lvlText w:val="•"/>
      <w:lvlJc w:val="left"/>
      <w:pPr>
        <w:ind w:left="1440" w:hanging="360"/>
      </w:pPr>
      <w:rPr>
        <w:rFonts w:ascii="Arial" w:hAnsi="Aria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" w15:restartNumberingAfterBreak="0">
    <w:nsid w:val="46544F44"/>
    <w:multiLevelType w:val="hybridMultilevel"/>
    <w:tmpl w:val="6C58F1EC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A9B551F"/>
    <w:multiLevelType w:val="hybridMultilevel"/>
    <w:tmpl w:val="A57E6C12"/>
    <w:lvl w:ilvl="0" w:tplc="65AE4D4A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4ADC1D1C"/>
    <w:multiLevelType w:val="hybridMultilevel"/>
    <w:tmpl w:val="D82A3E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4D24205F"/>
    <w:multiLevelType w:val="hybridMultilevel"/>
    <w:tmpl w:val="47DC33EC"/>
    <w:lvl w:ilvl="0" w:tplc="31DAC3F8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55CC4434"/>
    <w:multiLevelType w:val="hybridMultilevel"/>
    <w:tmpl w:val="68ACED40"/>
    <w:lvl w:ilvl="0" w:tplc="31DAC3F8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5A2A599F"/>
    <w:multiLevelType w:val="hybridMultilevel"/>
    <w:tmpl w:val="F932B2AE"/>
    <w:lvl w:ilvl="0" w:tplc="31DAC3F8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5AED76A5"/>
    <w:multiLevelType w:val="hybridMultilevel"/>
    <w:tmpl w:val="CCC2CBE6"/>
    <w:lvl w:ilvl="0" w:tplc="31DAC3F8">
      <w:start w:val="1"/>
      <w:numFmt w:val="bullet"/>
      <w:lvlText w:val="•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65FD78E0"/>
    <w:multiLevelType w:val="hybridMultilevel"/>
    <w:tmpl w:val="0062EF3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5" w15:restartNumberingAfterBreak="0">
    <w:nsid w:val="6DD71313"/>
    <w:multiLevelType w:val="hybridMultilevel"/>
    <w:tmpl w:val="DBD053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 w15:restartNumberingAfterBreak="0">
    <w:nsid w:val="70E96220"/>
    <w:multiLevelType w:val="hybridMultilevel"/>
    <w:tmpl w:val="5D226084"/>
    <w:lvl w:ilvl="0" w:tplc="31DAC3F8">
      <w:start w:val="1"/>
      <w:numFmt w:val="bullet"/>
      <w:lvlText w:val="•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7" w15:restartNumberingAfterBreak="0">
    <w:nsid w:val="714A7E0E"/>
    <w:multiLevelType w:val="hybridMultilevel"/>
    <w:tmpl w:val="79D663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31DAC3F8">
      <w:start w:val="1"/>
      <w:numFmt w:val="bullet"/>
      <w:lvlText w:val="•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43D2614"/>
    <w:multiLevelType w:val="hybridMultilevel"/>
    <w:tmpl w:val="F298780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num w:numId="1" w16cid:durableId="524830731">
    <w:abstractNumId w:val="0"/>
  </w:num>
  <w:num w:numId="2" w16cid:durableId="588346242">
    <w:abstractNumId w:val="1"/>
  </w:num>
  <w:num w:numId="3" w16cid:durableId="1049183530">
    <w:abstractNumId w:val="7"/>
  </w:num>
  <w:num w:numId="4" w16cid:durableId="1147942045">
    <w:abstractNumId w:val="2"/>
  </w:num>
  <w:num w:numId="5" w16cid:durableId="228461107">
    <w:abstractNumId w:val="13"/>
  </w:num>
  <w:num w:numId="6" w16cid:durableId="869296921">
    <w:abstractNumId w:val="11"/>
  </w:num>
  <w:num w:numId="7" w16cid:durableId="1884756068">
    <w:abstractNumId w:val="10"/>
  </w:num>
  <w:num w:numId="8" w16cid:durableId="1956402033">
    <w:abstractNumId w:val="15"/>
  </w:num>
  <w:num w:numId="9" w16cid:durableId="1976135068">
    <w:abstractNumId w:val="17"/>
  </w:num>
  <w:num w:numId="10" w16cid:durableId="1467776772">
    <w:abstractNumId w:val="12"/>
  </w:num>
  <w:num w:numId="11" w16cid:durableId="182284833">
    <w:abstractNumId w:val="4"/>
  </w:num>
  <w:num w:numId="12" w16cid:durableId="609509862">
    <w:abstractNumId w:val="8"/>
  </w:num>
  <w:num w:numId="13" w16cid:durableId="1798336020">
    <w:abstractNumId w:val="3"/>
  </w:num>
  <w:num w:numId="14" w16cid:durableId="1327398866">
    <w:abstractNumId w:val="9"/>
  </w:num>
  <w:num w:numId="15" w16cid:durableId="752511704">
    <w:abstractNumId w:val="5"/>
  </w:num>
  <w:num w:numId="16" w16cid:durableId="1846164857">
    <w:abstractNumId w:val="18"/>
  </w:num>
  <w:num w:numId="17" w16cid:durableId="1646810406">
    <w:abstractNumId w:val="16"/>
  </w:num>
  <w:num w:numId="18" w16cid:durableId="1896045585">
    <w:abstractNumId w:val="6"/>
  </w:num>
  <w:num w:numId="19" w16cid:durableId="1600798062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120"/>
  <w:displayHorizontalDrawingGridEvery w:val="0"/>
  <w:displayVerticalDrawingGridEvery w:val="0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C0B96"/>
    <w:rsid w:val="00001D91"/>
    <w:rsid w:val="00003113"/>
    <w:rsid w:val="00003ABB"/>
    <w:rsid w:val="00003E4E"/>
    <w:rsid w:val="0000410F"/>
    <w:rsid w:val="00004735"/>
    <w:rsid w:val="00006697"/>
    <w:rsid w:val="00006C10"/>
    <w:rsid w:val="0000720C"/>
    <w:rsid w:val="000074AA"/>
    <w:rsid w:val="000074C8"/>
    <w:rsid w:val="00010CEF"/>
    <w:rsid w:val="000115FB"/>
    <w:rsid w:val="00011B9C"/>
    <w:rsid w:val="0001200F"/>
    <w:rsid w:val="000123BD"/>
    <w:rsid w:val="00012AE0"/>
    <w:rsid w:val="00012E8E"/>
    <w:rsid w:val="00012F40"/>
    <w:rsid w:val="0001464F"/>
    <w:rsid w:val="00015A6B"/>
    <w:rsid w:val="00016672"/>
    <w:rsid w:val="00017703"/>
    <w:rsid w:val="00017E5C"/>
    <w:rsid w:val="00020FA5"/>
    <w:rsid w:val="000223F7"/>
    <w:rsid w:val="00023CEA"/>
    <w:rsid w:val="00024405"/>
    <w:rsid w:val="0002450C"/>
    <w:rsid w:val="00026E79"/>
    <w:rsid w:val="00030A2E"/>
    <w:rsid w:val="00031680"/>
    <w:rsid w:val="000328D4"/>
    <w:rsid w:val="00032BE7"/>
    <w:rsid w:val="00033315"/>
    <w:rsid w:val="00033D18"/>
    <w:rsid w:val="0003518C"/>
    <w:rsid w:val="000355B5"/>
    <w:rsid w:val="00036F12"/>
    <w:rsid w:val="000376D2"/>
    <w:rsid w:val="00040D1B"/>
    <w:rsid w:val="000424B0"/>
    <w:rsid w:val="0004269E"/>
    <w:rsid w:val="00042D94"/>
    <w:rsid w:val="00043842"/>
    <w:rsid w:val="00043B38"/>
    <w:rsid w:val="00044262"/>
    <w:rsid w:val="00044F1C"/>
    <w:rsid w:val="0004582C"/>
    <w:rsid w:val="000464B6"/>
    <w:rsid w:val="000502C6"/>
    <w:rsid w:val="000511B5"/>
    <w:rsid w:val="0005222F"/>
    <w:rsid w:val="000546DA"/>
    <w:rsid w:val="00054B8E"/>
    <w:rsid w:val="0005670C"/>
    <w:rsid w:val="000577B6"/>
    <w:rsid w:val="00057C5B"/>
    <w:rsid w:val="000601DF"/>
    <w:rsid w:val="000633AE"/>
    <w:rsid w:val="000633E2"/>
    <w:rsid w:val="00063A0F"/>
    <w:rsid w:val="00063CD0"/>
    <w:rsid w:val="0006544E"/>
    <w:rsid w:val="000672DA"/>
    <w:rsid w:val="00067FC8"/>
    <w:rsid w:val="00070184"/>
    <w:rsid w:val="000709C5"/>
    <w:rsid w:val="000719C0"/>
    <w:rsid w:val="0007225A"/>
    <w:rsid w:val="000724B1"/>
    <w:rsid w:val="00074299"/>
    <w:rsid w:val="000801BE"/>
    <w:rsid w:val="000813E4"/>
    <w:rsid w:val="000822F1"/>
    <w:rsid w:val="00082A10"/>
    <w:rsid w:val="0008587C"/>
    <w:rsid w:val="00086488"/>
    <w:rsid w:val="000876C5"/>
    <w:rsid w:val="00090B81"/>
    <w:rsid w:val="00090E2A"/>
    <w:rsid w:val="00090EF3"/>
    <w:rsid w:val="00091045"/>
    <w:rsid w:val="00093DEF"/>
    <w:rsid w:val="00095E44"/>
    <w:rsid w:val="00095EDD"/>
    <w:rsid w:val="0009786D"/>
    <w:rsid w:val="000A215C"/>
    <w:rsid w:val="000A40D6"/>
    <w:rsid w:val="000A4496"/>
    <w:rsid w:val="000A4871"/>
    <w:rsid w:val="000A4DDA"/>
    <w:rsid w:val="000A58C2"/>
    <w:rsid w:val="000A6A6F"/>
    <w:rsid w:val="000B1496"/>
    <w:rsid w:val="000B14EA"/>
    <w:rsid w:val="000B295C"/>
    <w:rsid w:val="000B2D0E"/>
    <w:rsid w:val="000B3CD8"/>
    <w:rsid w:val="000B3EDC"/>
    <w:rsid w:val="000B4EA8"/>
    <w:rsid w:val="000B5878"/>
    <w:rsid w:val="000B660C"/>
    <w:rsid w:val="000C1BC9"/>
    <w:rsid w:val="000C4343"/>
    <w:rsid w:val="000C4947"/>
    <w:rsid w:val="000C4CF8"/>
    <w:rsid w:val="000C5367"/>
    <w:rsid w:val="000C5A65"/>
    <w:rsid w:val="000C5D2A"/>
    <w:rsid w:val="000C7533"/>
    <w:rsid w:val="000C7673"/>
    <w:rsid w:val="000D08E3"/>
    <w:rsid w:val="000D1EE0"/>
    <w:rsid w:val="000D24BC"/>
    <w:rsid w:val="000D2DA0"/>
    <w:rsid w:val="000D35B9"/>
    <w:rsid w:val="000D3C80"/>
    <w:rsid w:val="000D55B4"/>
    <w:rsid w:val="000D5D00"/>
    <w:rsid w:val="000D601A"/>
    <w:rsid w:val="000D6A05"/>
    <w:rsid w:val="000E0349"/>
    <w:rsid w:val="000E049D"/>
    <w:rsid w:val="000E1789"/>
    <w:rsid w:val="000E218D"/>
    <w:rsid w:val="000E36F5"/>
    <w:rsid w:val="000E60CE"/>
    <w:rsid w:val="000E6230"/>
    <w:rsid w:val="000E6886"/>
    <w:rsid w:val="000E6BC3"/>
    <w:rsid w:val="000E7BE1"/>
    <w:rsid w:val="000F0413"/>
    <w:rsid w:val="000F0AE4"/>
    <w:rsid w:val="000F0D7F"/>
    <w:rsid w:val="000F114D"/>
    <w:rsid w:val="000F3011"/>
    <w:rsid w:val="000F6968"/>
    <w:rsid w:val="000F7BEE"/>
    <w:rsid w:val="0010161F"/>
    <w:rsid w:val="00101630"/>
    <w:rsid w:val="00103D10"/>
    <w:rsid w:val="00104DB5"/>
    <w:rsid w:val="00104E1C"/>
    <w:rsid w:val="00105D6A"/>
    <w:rsid w:val="00105F67"/>
    <w:rsid w:val="0010661B"/>
    <w:rsid w:val="0010762C"/>
    <w:rsid w:val="00107FDE"/>
    <w:rsid w:val="0011111B"/>
    <w:rsid w:val="00113114"/>
    <w:rsid w:val="00113245"/>
    <w:rsid w:val="00113BEA"/>
    <w:rsid w:val="00114849"/>
    <w:rsid w:val="00115C91"/>
    <w:rsid w:val="0012063E"/>
    <w:rsid w:val="00120F85"/>
    <w:rsid w:val="001234B5"/>
    <w:rsid w:val="001235F4"/>
    <w:rsid w:val="001236C0"/>
    <w:rsid w:val="00124411"/>
    <w:rsid w:val="00124548"/>
    <w:rsid w:val="00124712"/>
    <w:rsid w:val="0012513F"/>
    <w:rsid w:val="00125826"/>
    <w:rsid w:val="00125833"/>
    <w:rsid w:val="00125E0E"/>
    <w:rsid w:val="0012728C"/>
    <w:rsid w:val="00127A98"/>
    <w:rsid w:val="001317EF"/>
    <w:rsid w:val="00132B5D"/>
    <w:rsid w:val="001335F7"/>
    <w:rsid w:val="00135E5C"/>
    <w:rsid w:val="00137153"/>
    <w:rsid w:val="00144807"/>
    <w:rsid w:val="001468A8"/>
    <w:rsid w:val="00147467"/>
    <w:rsid w:val="0014765C"/>
    <w:rsid w:val="001503B3"/>
    <w:rsid w:val="00150AC0"/>
    <w:rsid w:val="00151790"/>
    <w:rsid w:val="0015198D"/>
    <w:rsid w:val="00152981"/>
    <w:rsid w:val="00154245"/>
    <w:rsid w:val="00154CCB"/>
    <w:rsid w:val="00155066"/>
    <w:rsid w:val="0015789E"/>
    <w:rsid w:val="00160043"/>
    <w:rsid w:val="00163C94"/>
    <w:rsid w:val="001661FA"/>
    <w:rsid w:val="00167242"/>
    <w:rsid w:val="00167BA5"/>
    <w:rsid w:val="00172601"/>
    <w:rsid w:val="001778B1"/>
    <w:rsid w:val="00180100"/>
    <w:rsid w:val="0018358E"/>
    <w:rsid w:val="00185D8C"/>
    <w:rsid w:val="00186947"/>
    <w:rsid w:val="00186DBB"/>
    <w:rsid w:val="00191E78"/>
    <w:rsid w:val="00194357"/>
    <w:rsid w:val="00195E2D"/>
    <w:rsid w:val="00196DC8"/>
    <w:rsid w:val="001977AC"/>
    <w:rsid w:val="001A0D6C"/>
    <w:rsid w:val="001A1F5A"/>
    <w:rsid w:val="001A2A43"/>
    <w:rsid w:val="001A5ADC"/>
    <w:rsid w:val="001A6D22"/>
    <w:rsid w:val="001A6D29"/>
    <w:rsid w:val="001A74E4"/>
    <w:rsid w:val="001A7888"/>
    <w:rsid w:val="001B1149"/>
    <w:rsid w:val="001B28B4"/>
    <w:rsid w:val="001B3458"/>
    <w:rsid w:val="001B39F4"/>
    <w:rsid w:val="001B460D"/>
    <w:rsid w:val="001B4BA5"/>
    <w:rsid w:val="001B4E60"/>
    <w:rsid w:val="001B54A6"/>
    <w:rsid w:val="001B58D5"/>
    <w:rsid w:val="001C200F"/>
    <w:rsid w:val="001C33FB"/>
    <w:rsid w:val="001C5EB7"/>
    <w:rsid w:val="001C697B"/>
    <w:rsid w:val="001D0115"/>
    <w:rsid w:val="001D3824"/>
    <w:rsid w:val="001D3867"/>
    <w:rsid w:val="001D4B0F"/>
    <w:rsid w:val="001E1127"/>
    <w:rsid w:val="001E1F5F"/>
    <w:rsid w:val="001E229E"/>
    <w:rsid w:val="001E3E8D"/>
    <w:rsid w:val="001E400D"/>
    <w:rsid w:val="001E5AD9"/>
    <w:rsid w:val="001E5EAD"/>
    <w:rsid w:val="001E6881"/>
    <w:rsid w:val="001E6889"/>
    <w:rsid w:val="001E773D"/>
    <w:rsid w:val="001E79A7"/>
    <w:rsid w:val="001F01D6"/>
    <w:rsid w:val="001F075B"/>
    <w:rsid w:val="001F08C9"/>
    <w:rsid w:val="001F0F4F"/>
    <w:rsid w:val="001F2517"/>
    <w:rsid w:val="001F3498"/>
    <w:rsid w:val="001F355C"/>
    <w:rsid w:val="001F3C98"/>
    <w:rsid w:val="001F5333"/>
    <w:rsid w:val="001F54D4"/>
    <w:rsid w:val="001F5BDE"/>
    <w:rsid w:val="001F6CFB"/>
    <w:rsid w:val="00202363"/>
    <w:rsid w:val="002023D9"/>
    <w:rsid w:val="002035A3"/>
    <w:rsid w:val="00203E77"/>
    <w:rsid w:val="00206014"/>
    <w:rsid w:val="002068C8"/>
    <w:rsid w:val="0020776D"/>
    <w:rsid w:val="00207F5B"/>
    <w:rsid w:val="002108CE"/>
    <w:rsid w:val="00210CA5"/>
    <w:rsid w:val="002119EA"/>
    <w:rsid w:val="002127F7"/>
    <w:rsid w:val="0021298C"/>
    <w:rsid w:val="00212B18"/>
    <w:rsid w:val="00212D87"/>
    <w:rsid w:val="00213BA6"/>
    <w:rsid w:val="002144AE"/>
    <w:rsid w:val="00214A33"/>
    <w:rsid w:val="00214B5F"/>
    <w:rsid w:val="002155B3"/>
    <w:rsid w:val="00222B6E"/>
    <w:rsid w:val="00223604"/>
    <w:rsid w:val="00224B66"/>
    <w:rsid w:val="002253FE"/>
    <w:rsid w:val="00225681"/>
    <w:rsid w:val="002264E1"/>
    <w:rsid w:val="00227474"/>
    <w:rsid w:val="002275F6"/>
    <w:rsid w:val="00227942"/>
    <w:rsid w:val="00227EFB"/>
    <w:rsid w:val="00231752"/>
    <w:rsid w:val="00232A3A"/>
    <w:rsid w:val="0023579B"/>
    <w:rsid w:val="00237E3C"/>
    <w:rsid w:val="00240560"/>
    <w:rsid w:val="002406AD"/>
    <w:rsid w:val="002422A1"/>
    <w:rsid w:val="002434EF"/>
    <w:rsid w:val="00244E40"/>
    <w:rsid w:val="0025042E"/>
    <w:rsid w:val="002538A3"/>
    <w:rsid w:val="002540AE"/>
    <w:rsid w:val="00254828"/>
    <w:rsid w:val="00254B25"/>
    <w:rsid w:val="00254DA4"/>
    <w:rsid w:val="002555EF"/>
    <w:rsid w:val="00256543"/>
    <w:rsid w:val="00256595"/>
    <w:rsid w:val="00256A79"/>
    <w:rsid w:val="00256EDC"/>
    <w:rsid w:val="00261931"/>
    <w:rsid w:val="002678FA"/>
    <w:rsid w:val="002709CF"/>
    <w:rsid w:val="00271C18"/>
    <w:rsid w:val="00273F6F"/>
    <w:rsid w:val="002752C7"/>
    <w:rsid w:val="0027698B"/>
    <w:rsid w:val="00276AA0"/>
    <w:rsid w:val="00277EB0"/>
    <w:rsid w:val="00280E5D"/>
    <w:rsid w:val="0028139D"/>
    <w:rsid w:val="0028498C"/>
    <w:rsid w:val="0028585A"/>
    <w:rsid w:val="00285A2F"/>
    <w:rsid w:val="0029008F"/>
    <w:rsid w:val="00290477"/>
    <w:rsid w:val="00290EEC"/>
    <w:rsid w:val="0029311C"/>
    <w:rsid w:val="002956F0"/>
    <w:rsid w:val="00295769"/>
    <w:rsid w:val="00297071"/>
    <w:rsid w:val="002A25CB"/>
    <w:rsid w:val="002A3A1C"/>
    <w:rsid w:val="002A3A22"/>
    <w:rsid w:val="002A3B56"/>
    <w:rsid w:val="002A4CD6"/>
    <w:rsid w:val="002A53C6"/>
    <w:rsid w:val="002A65C4"/>
    <w:rsid w:val="002A70CD"/>
    <w:rsid w:val="002A73DC"/>
    <w:rsid w:val="002B19BB"/>
    <w:rsid w:val="002B28CF"/>
    <w:rsid w:val="002B2B0A"/>
    <w:rsid w:val="002B4346"/>
    <w:rsid w:val="002B556C"/>
    <w:rsid w:val="002B72B7"/>
    <w:rsid w:val="002C1667"/>
    <w:rsid w:val="002C22D2"/>
    <w:rsid w:val="002C5872"/>
    <w:rsid w:val="002C64A7"/>
    <w:rsid w:val="002C6BCC"/>
    <w:rsid w:val="002C6EDE"/>
    <w:rsid w:val="002C7785"/>
    <w:rsid w:val="002C7807"/>
    <w:rsid w:val="002D0039"/>
    <w:rsid w:val="002D2C5B"/>
    <w:rsid w:val="002D3042"/>
    <w:rsid w:val="002D4515"/>
    <w:rsid w:val="002D5E9E"/>
    <w:rsid w:val="002D6A4C"/>
    <w:rsid w:val="002D6ACC"/>
    <w:rsid w:val="002D763D"/>
    <w:rsid w:val="002D7AAE"/>
    <w:rsid w:val="002E00D6"/>
    <w:rsid w:val="002E02D6"/>
    <w:rsid w:val="002E0399"/>
    <w:rsid w:val="002E0FC5"/>
    <w:rsid w:val="002E104A"/>
    <w:rsid w:val="002E17D4"/>
    <w:rsid w:val="002E1D50"/>
    <w:rsid w:val="002E2F18"/>
    <w:rsid w:val="002E4B40"/>
    <w:rsid w:val="002E684E"/>
    <w:rsid w:val="002E6DCA"/>
    <w:rsid w:val="002E70A2"/>
    <w:rsid w:val="002E70D8"/>
    <w:rsid w:val="002F1640"/>
    <w:rsid w:val="002F3271"/>
    <w:rsid w:val="002F538E"/>
    <w:rsid w:val="00300EC7"/>
    <w:rsid w:val="00301FA9"/>
    <w:rsid w:val="003035D9"/>
    <w:rsid w:val="00307DB2"/>
    <w:rsid w:val="003100AF"/>
    <w:rsid w:val="0031090B"/>
    <w:rsid w:val="003120AA"/>
    <w:rsid w:val="0031397C"/>
    <w:rsid w:val="00313A59"/>
    <w:rsid w:val="00314FB4"/>
    <w:rsid w:val="0032021F"/>
    <w:rsid w:val="0032127E"/>
    <w:rsid w:val="00321E63"/>
    <w:rsid w:val="0032212E"/>
    <w:rsid w:val="00322C51"/>
    <w:rsid w:val="00322DA5"/>
    <w:rsid w:val="00322F90"/>
    <w:rsid w:val="00323A5B"/>
    <w:rsid w:val="00324F14"/>
    <w:rsid w:val="00325C97"/>
    <w:rsid w:val="00325E0F"/>
    <w:rsid w:val="00325E7F"/>
    <w:rsid w:val="00327854"/>
    <w:rsid w:val="00327BAC"/>
    <w:rsid w:val="00331698"/>
    <w:rsid w:val="00331BB0"/>
    <w:rsid w:val="00331CE5"/>
    <w:rsid w:val="0033308D"/>
    <w:rsid w:val="00335FC4"/>
    <w:rsid w:val="00337662"/>
    <w:rsid w:val="00337B45"/>
    <w:rsid w:val="003402E2"/>
    <w:rsid w:val="003403B7"/>
    <w:rsid w:val="003420F7"/>
    <w:rsid w:val="00344353"/>
    <w:rsid w:val="00344C07"/>
    <w:rsid w:val="003453B2"/>
    <w:rsid w:val="0034646C"/>
    <w:rsid w:val="00347AFA"/>
    <w:rsid w:val="00347C7D"/>
    <w:rsid w:val="00350335"/>
    <w:rsid w:val="003504E3"/>
    <w:rsid w:val="00350608"/>
    <w:rsid w:val="00350B94"/>
    <w:rsid w:val="00351A31"/>
    <w:rsid w:val="00353069"/>
    <w:rsid w:val="003570E9"/>
    <w:rsid w:val="00357738"/>
    <w:rsid w:val="00360413"/>
    <w:rsid w:val="00360575"/>
    <w:rsid w:val="00360A13"/>
    <w:rsid w:val="00361D6C"/>
    <w:rsid w:val="0036258E"/>
    <w:rsid w:val="00362ED8"/>
    <w:rsid w:val="00362EE1"/>
    <w:rsid w:val="00362F80"/>
    <w:rsid w:val="00366E45"/>
    <w:rsid w:val="00370460"/>
    <w:rsid w:val="00370F67"/>
    <w:rsid w:val="0037120B"/>
    <w:rsid w:val="003714C5"/>
    <w:rsid w:val="00371AFA"/>
    <w:rsid w:val="00372278"/>
    <w:rsid w:val="00372A81"/>
    <w:rsid w:val="00373EBC"/>
    <w:rsid w:val="00374B8D"/>
    <w:rsid w:val="00375C3D"/>
    <w:rsid w:val="0037607C"/>
    <w:rsid w:val="00376256"/>
    <w:rsid w:val="003820C3"/>
    <w:rsid w:val="00382B5F"/>
    <w:rsid w:val="00383B0E"/>
    <w:rsid w:val="00384EB2"/>
    <w:rsid w:val="0038582D"/>
    <w:rsid w:val="003862C4"/>
    <w:rsid w:val="00387FCE"/>
    <w:rsid w:val="0039112B"/>
    <w:rsid w:val="00391B2F"/>
    <w:rsid w:val="00391D60"/>
    <w:rsid w:val="0039300C"/>
    <w:rsid w:val="0039332D"/>
    <w:rsid w:val="0039591D"/>
    <w:rsid w:val="00396D0C"/>
    <w:rsid w:val="003A04C2"/>
    <w:rsid w:val="003A1020"/>
    <w:rsid w:val="003A18C1"/>
    <w:rsid w:val="003A195C"/>
    <w:rsid w:val="003A37C5"/>
    <w:rsid w:val="003B00C8"/>
    <w:rsid w:val="003B0194"/>
    <w:rsid w:val="003B031D"/>
    <w:rsid w:val="003B05F8"/>
    <w:rsid w:val="003B0688"/>
    <w:rsid w:val="003B0917"/>
    <w:rsid w:val="003B1953"/>
    <w:rsid w:val="003B3627"/>
    <w:rsid w:val="003B4A11"/>
    <w:rsid w:val="003B4EC9"/>
    <w:rsid w:val="003B5101"/>
    <w:rsid w:val="003B52C0"/>
    <w:rsid w:val="003B54AB"/>
    <w:rsid w:val="003B61FB"/>
    <w:rsid w:val="003B76EE"/>
    <w:rsid w:val="003C003C"/>
    <w:rsid w:val="003C0B81"/>
    <w:rsid w:val="003C0EED"/>
    <w:rsid w:val="003C25B9"/>
    <w:rsid w:val="003C2BEC"/>
    <w:rsid w:val="003C312B"/>
    <w:rsid w:val="003C5419"/>
    <w:rsid w:val="003C6482"/>
    <w:rsid w:val="003C7155"/>
    <w:rsid w:val="003D01F7"/>
    <w:rsid w:val="003D1164"/>
    <w:rsid w:val="003D1224"/>
    <w:rsid w:val="003D1366"/>
    <w:rsid w:val="003D24A6"/>
    <w:rsid w:val="003D3F5E"/>
    <w:rsid w:val="003D3F7E"/>
    <w:rsid w:val="003D6386"/>
    <w:rsid w:val="003D648D"/>
    <w:rsid w:val="003D6FE3"/>
    <w:rsid w:val="003E03A9"/>
    <w:rsid w:val="003E0776"/>
    <w:rsid w:val="003E1BFB"/>
    <w:rsid w:val="003E1ED6"/>
    <w:rsid w:val="003E219A"/>
    <w:rsid w:val="003E2789"/>
    <w:rsid w:val="003E4633"/>
    <w:rsid w:val="003E5B60"/>
    <w:rsid w:val="003E6272"/>
    <w:rsid w:val="003E6575"/>
    <w:rsid w:val="003F02CD"/>
    <w:rsid w:val="003F135C"/>
    <w:rsid w:val="003F1D53"/>
    <w:rsid w:val="003F4E77"/>
    <w:rsid w:val="003F5287"/>
    <w:rsid w:val="003F530D"/>
    <w:rsid w:val="003F5FC2"/>
    <w:rsid w:val="003F7271"/>
    <w:rsid w:val="003F73D5"/>
    <w:rsid w:val="004014CA"/>
    <w:rsid w:val="00403816"/>
    <w:rsid w:val="00403BF7"/>
    <w:rsid w:val="00403DBF"/>
    <w:rsid w:val="00403E8E"/>
    <w:rsid w:val="004055C4"/>
    <w:rsid w:val="004079A9"/>
    <w:rsid w:val="004132C9"/>
    <w:rsid w:val="0041477D"/>
    <w:rsid w:val="00414B51"/>
    <w:rsid w:val="00414D9B"/>
    <w:rsid w:val="00416084"/>
    <w:rsid w:val="004168DD"/>
    <w:rsid w:val="00417015"/>
    <w:rsid w:val="004173E8"/>
    <w:rsid w:val="004206CB"/>
    <w:rsid w:val="00420C1F"/>
    <w:rsid w:val="00422ADA"/>
    <w:rsid w:val="00424ED2"/>
    <w:rsid w:val="004259E2"/>
    <w:rsid w:val="00425A41"/>
    <w:rsid w:val="00430483"/>
    <w:rsid w:val="00430F98"/>
    <w:rsid w:val="0043133C"/>
    <w:rsid w:val="004321DE"/>
    <w:rsid w:val="00432299"/>
    <w:rsid w:val="0043312F"/>
    <w:rsid w:val="00433CE8"/>
    <w:rsid w:val="00435239"/>
    <w:rsid w:val="00435858"/>
    <w:rsid w:val="0043644C"/>
    <w:rsid w:val="004366FD"/>
    <w:rsid w:val="00437BC4"/>
    <w:rsid w:val="00440AE6"/>
    <w:rsid w:val="00441736"/>
    <w:rsid w:val="00442DEC"/>
    <w:rsid w:val="00443810"/>
    <w:rsid w:val="00443F78"/>
    <w:rsid w:val="00446DA8"/>
    <w:rsid w:val="0045214A"/>
    <w:rsid w:val="00452BAE"/>
    <w:rsid w:val="00453890"/>
    <w:rsid w:val="00454188"/>
    <w:rsid w:val="00454522"/>
    <w:rsid w:val="00454677"/>
    <w:rsid w:val="00454746"/>
    <w:rsid w:val="004575CE"/>
    <w:rsid w:val="00461C84"/>
    <w:rsid w:val="00463588"/>
    <w:rsid w:val="00464962"/>
    <w:rsid w:val="00464F98"/>
    <w:rsid w:val="004653AD"/>
    <w:rsid w:val="004658CE"/>
    <w:rsid w:val="00465C98"/>
    <w:rsid w:val="00466CF0"/>
    <w:rsid w:val="00467491"/>
    <w:rsid w:val="0046767E"/>
    <w:rsid w:val="00467C45"/>
    <w:rsid w:val="00470FBA"/>
    <w:rsid w:val="0047255F"/>
    <w:rsid w:val="00473CAB"/>
    <w:rsid w:val="0047463E"/>
    <w:rsid w:val="00475924"/>
    <w:rsid w:val="00476379"/>
    <w:rsid w:val="00477103"/>
    <w:rsid w:val="004771F2"/>
    <w:rsid w:val="00477CD2"/>
    <w:rsid w:val="0048267D"/>
    <w:rsid w:val="0048350C"/>
    <w:rsid w:val="00483B35"/>
    <w:rsid w:val="00483BA8"/>
    <w:rsid w:val="0048508D"/>
    <w:rsid w:val="00487C4F"/>
    <w:rsid w:val="00487F1C"/>
    <w:rsid w:val="00490497"/>
    <w:rsid w:val="00490E6A"/>
    <w:rsid w:val="004913B5"/>
    <w:rsid w:val="00492690"/>
    <w:rsid w:val="004927B4"/>
    <w:rsid w:val="00493DDD"/>
    <w:rsid w:val="0049447A"/>
    <w:rsid w:val="00494DB5"/>
    <w:rsid w:val="0049597E"/>
    <w:rsid w:val="00496D72"/>
    <w:rsid w:val="00496F84"/>
    <w:rsid w:val="00497592"/>
    <w:rsid w:val="004A7C32"/>
    <w:rsid w:val="004B17E1"/>
    <w:rsid w:val="004B1E60"/>
    <w:rsid w:val="004B2CC0"/>
    <w:rsid w:val="004B3C09"/>
    <w:rsid w:val="004B4F5F"/>
    <w:rsid w:val="004B7FEE"/>
    <w:rsid w:val="004C0B08"/>
    <w:rsid w:val="004C229F"/>
    <w:rsid w:val="004C238F"/>
    <w:rsid w:val="004C284C"/>
    <w:rsid w:val="004C5FD5"/>
    <w:rsid w:val="004C79C1"/>
    <w:rsid w:val="004C7F07"/>
    <w:rsid w:val="004D1C71"/>
    <w:rsid w:val="004D20BA"/>
    <w:rsid w:val="004D60F0"/>
    <w:rsid w:val="004E0B20"/>
    <w:rsid w:val="004E0B2F"/>
    <w:rsid w:val="004E17D3"/>
    <w:rsid w:val="004E21AF"/>
    <w:rsid w:val="004E23C5"/>
    <w:rsid w:val="004E51E7"/>
    <w:rsid w:val="004E556F"/>
    <w:rsid w:val="004E62C4"/>
    <w:rsid w:val="004E6604"/>
    <w:rsid w:val="004E6797"/>
    <w:rsid w:val="004F001C"/>
    <w:rsid w:val="004F01D7"/>
    <w:rsid w:val="004F0F13"/>
    <w:rsid w:val="004F0F27"/>
    <w:rsid w:val="004F165A"/>
    <w:rsid w:val="004F20A2"/>
    <w:rsid w:val="004F328E"/>
    <w:rsid w:val="004F3750"/>
    <w:rsid w:val="004F3AA8"/>
    <w:rsid w:val="004F5AD3"/>
    <w:rsid w:val="004F64AE"/>
    <w:rsid w:val="00500991"/>
    <w:rsid w:val="00501DA4"/>
    <w:rsid w:val="00503795"/>
    <w:rsid w:val="00503C48"/>
    <w:rsid w:val="005046D6"/>
    <w:rsid w:val="005062F5"/>
    <w:rsid w:val="0050633F"/>
    <w:rsid w:val="0051039C"/>
    <w:rsid w:val="005107D6"/>
    <w:rsid w:val="00510849"/>
    <w:rsid w:val="00511002"/>
    <w:rsid w:val="00511BB1"/>
    <w:rsid w:val="00514E94"/>
    <w:rsid w:val="00514F36"/>
    <w:rsid w:val="00517DAC"/>
    <w:rsid w:val="00522A53"/>
    <w:rsid w:val="00525112"/>
    <w:rsid w:val="00525467"/>
    <w:rsid w:val="00525760"/>
    <w:rsid w:val="0052694C"/>
    <w:rsid w:val="00526C99"/>
    <w:rsid w:val="005271FA"/>
    <w:rsid w:val="005301A9"/>
    <w:rsid w:val="005303EC"/>
    <w:rsid w:val="00531749"/>
    <w:rsid w:val="0053204D"/>
    <w:rsid w:val="005349CD"/>
    <w:rsid w:val="00534E10"/>
    <w:rsid w:val="0053532E"/>
    <w:rsid w:val="00535C84"/>
    <w:rsid w:val="0053612C"/>
    <w:rsid w:val="00537744"/>
    <w:rsid w:val="00542303"/>
    <w:rsid w:val="00542C1F"/>
    <w:rsid w:val="0054321E"/>
    <w:rsid w:val="005434BF"/>
    <w:rsid w:val="00544519"/>
    <w:rsid w:val="00544BCB"/>
    <w:rsid w:val="00546030"/>
    <w:rsid w:val="00547593"/>
    <w:rsid w:val="00547EA8"/>
    <w:rsid w:val="005514B5"/>
    <w:rsid w:val="005528DE"/>
    <w:rsid w:val="005536AC"/>
    <w:rsid w:val="005559C1"/>
    <w:rsid w:val="00555BF1"/>
    <w:rsid w:val="00556170"/>
    <w:rsid w:val="00557C72"/>
    <w:rsid w:val="0056128A"/>
    <w:rsid w:val="00562793"/>
    <w:rsid w:val="0056433F"/>
    <w:rsid w:val="00564F9F"/>
    <w:rsid w:val="00566B3C"/>
    <w:rsid w:val="005701C5"/>
    <w:rsid w:val="00573CF5"/>
    <w:rsid w:val="00574D82"/>
    <w:rsid w:val="005757CF"/>
    <w:rsid w:val="00575C24"/>
    <w:rsid w:val="00576911"/>
    <w:rsid w:val="005773CD"/>
    <w:rsid w:val="00577628"/>
    <w:rsid w:val="005814B6"/>
    <w:rsid w:val="0058350C"/>
    <w:rsid w:val="00584397"/>
    <w:rsid w:val="005847F2"/>
    <w:rsid w:val="00587524"/>
    <w:rsid w:val="00593700"/>
    <w:rsid w:val="0059501B"/>
    <w:rsid w:val="005953CD"/>
    <w:rsid w:val="00595749"/>
    <w:rsid w:val="005963F4"/>
    <w:rsid w:val="005966CF"/>
    <w:rsid w:val="00596CE6"/>
    <w:rsid w:val="00596F04"/>
    <w:rsid w:val="00596F4E"/>
    <w:rsid w:val="005973A0"/>
    <w:rsid w:val="005A0BE9"/>
    <w:rsid w:val="005A1540"/>
    <w:rsid w:val="005A2745"/>
    <w:rsid w:val="005A44E1"/>
    <w:rsid w:val="005A6640"/>
    <w:rsid w:val="005A793A"/>
    <w:rsid w:val="005B07DB"/>
    <w:rsid w:val="005B227C"/>
    <w:rsid w:val="005B3C1D"/>
    <w:rsid w:val="005B675C"/>
    <w:rsid w:val="005B7920"/>
    <w:rsid w:val="005C0057"/>
    <w:rsid w:val="005C1D67"/>
    <w:rsid w:val="005C5E8C"/>
    <w:rsid w:val="005D322C"/>
    <w:rsid w:val="005D376D"/>
    <w:rsid w:val="005D4023"/>
    <w:rsid w:val="005D4AC2"/>
    <w:rsid w:val="005D5914"/>
    <w:rsid w:val="005D5A8F"/>
    <w:rsid w:val="005D5E9E"/>
    <w:rsid w:val="005D65B7"/>
    <w:rsid w:val="005D79CD"/>
    <w:rsid w:val="005D7F83"/>
    <w:rsid w:val="005E0027"/>
    <w:rsid w:val="005E2D6F"/>
    <w:rsid w:val="005E2D8D"/>
    <w:rsid w:val="005E4AC2"/>
    <w:rsid w:val="005E4CA6"/>
    <w:rsid w:val="005E4E22"/>
    <w:rsid w:val="005E6D94"/>
    <w:rsid w:val="005E79C8"/>
    <w:rsid w:val="005F14DD"/>
    <w:rsid w:val="005F2B9C"/>
    <w:rsid w:val="005F41D6"/>
    <w:rsid w:val="005F43A3"/>
    <w:rsid w:val="005F4EA5"/>
    <w:rsid w:val="005F52D1"/>
    <w:rsid w:val="005F5477"/>
    <w:rsid w:val="005F65E3"/>
    <w:rsid w:val="005F7532"/>
    <w:rsid w:val="005F78C5"/>
    <w:rsid w:val="00600947"/>
    <w:rsid w:val="006013B9"/>
    <w:rsid w:val="006019AF"/>
    <w:rsid w:val="00602121"/>
    <w:rsid w:val="00604E56"/>
    <w:rsid w:val="006052E6"/>
    <w:rsid w:val="0061079B"/>
    <w:rsid w:val="00612F1D"/>
    <w:rsid w:val="0061357C"/>
    <w:rsid w:val="00617103"/>
    <w:rsid w:val="00617B89"/>
    <w:rsid w:val="006209BD"/>
    <w:rsid w:val="00621CD4"/>
    <w:rsid w:val="00622FC6"/>
    <w:rsid w:val="006232CB"/>
    <w:rsid w:val="00623738"/>
    <w:rsid w:val="00623B85"/>
    <w:rsid w:val="00624590"/>
    <w:rsid w:val="0062557C"/>
    <w:rsid w:val="006267CD"/>
    <w:rsid w:val="006275E1"/>
    <w:rsid w:val="006308E3"/>
    <w:rsid w:val="006311D5"/>
    <w:rsid w:val="00634FDF"/>
    <w:rsid w:val="00636A03"/>
    <w:rsid w:val="00637D24"/>
    <w:rsid w:val="0064103B"/>
    <w:rsid w:val="0064312B"/>
    <w:rsid w:val="00644E25"/>
    <w:rsid w:val="00645C5E"/>
    <w:rsid w:val="00647262"/>
    <w:rsid w:val="00647300"/>
    <w:rsid w:val="00647915"/>
    <w:rsid w:val="00647971"/>
    <w:rsid w:val="006479CE"/>
    <w:rsid w:val="00647BDA"/>
    <w:rsid w:val="00647D2C"/>
    <w:rsid w:val="00650DA2"/>
    <w:rsid w:val="00652DC8"/>
    <w:rsid w:val="00653382"/>
    <w:rsid w:val="00654919"/>
    <w:rsid w:val="00656463"/>
    <w:rsid w:val="0065730D"/>
    <w:rsid w:val="006577BB"/>
    <w:rsid w:val="0066027E"/>
    <w:rsid w:val="006606F9"/>
    <w:rsid w:val="00661731"/>
    <w:rsid w:val="00661CFB"/>
    <w:rsid w:val="006621B2"/>
    <w:rsid w:val="00662CB2"/>
    <w:rsid w:val="0066605B"/>
    <w:rsid w:val="006660FB"/>
    <w:rsid w:val="0066754C"/>
    <w:rsid w:val="00667A19"/>
    <w:rsid w:val="00667E1C"/>
    <w:rsid w:val="00667F42"/>
    <w:rsid w:val="0067086F"/>
    <w:rsid w:val="006736B9"/>
    <w:rsid w:val="006759C0"/>
    <w:rsid w:val="006759D8"/>
    <w:rsid w:val="00680102"/>
    <w:rsid w:val="006845AA"/>
    <w:rsid w:val="00684A53"/>
    <w:rsid w:val="00684FC4"/>
    <w:rsid w:val="00685969"/>
    <w:rsid w:val="00686310"/>
    <w:rsid w:val="00690BC5"/>
    <w:rsid w:val="006928B9"/>
    <w:rsid w:val="00694BF0"/>
    <w:rsid w:val="006A1505"/>
    <w:rsid w:val="006A3234"/>
    <w:rsid w:val="006A3AE6"/>
    <w:rsid w:val="006A75DD"/>
    <w:rsid w:val="006A7B46"/>
    <w:rsid w:val="006A7FDB"/>
    <w:rsid w:val="006B0D56"/>
    <w:rsid w:val="006B4CDE"/>
    <w:rsid w:val="006B5815"/>
    <w:rsid w:val="006B6803"/>
    <w:rsid w:val="006C2270"/>
    <w:rsid w:val="006C3115"/>
    <w:rsid w:val="006C5F1E"/>
    <w:rsid w:val="006D158B"/>
    <w:rsid w:val="006D1CA8"/>
    <w:rsid w:val="006D1DC8"/>
    <w:rsid w:val="006D2480"/>
    <w:rsid w:val="006D29BD"/>
    <w:rsid w:val="006D2D41"/>
    <w:rsid w:val="006D42F0"/>
    <w:rsid w:val="006D444A"/>
    <w:rsid w:val="006D6942"/>
    <w:rsid w:val="006D6B46"/>
    <w:rsid w:val="006D6B51"/>
    <w:rsid w:val="006D7957"/>
    <w:rsid w:val="006E0B91"/>
    <w:rsid w:val="006E21D5"/>
    <w:rsid w:val="006E4C63"/>
    <w:rsid w:val="006E5976"/>
    <w:rsid w:val="006E7FFC"/>
    <w:rsid w:val="006F09ED"/>
    <w:rsid w:val="006F18C2"/>
    <w:rsid w:val="006F2189"/>
    <w:rsid w:val="006F2AF5"/>
    <w:rsid w:val="006F3B10"/>
    <w:rsid w:val="00701C6A"/>
    <w:rsid w:val="007025FC"/>
    <w:rsid w:val="00703A9E"/>
    <w:rsid w:val="00704701"/>
    <w:rsid w:val="007048B0"/>
    <w:rsid w:val="00704C7A"/>
    <w:rsid w:val="007057E2"/>
    <w:rsid w:val="00707045"/>
    <w:rsid w:val="00707E75"/>
    <w:rsid w:val="00714203"/>
    <w:rsid w:val="00715174"/>
    <w:rsid w:val="00715A8C"/>
    <w:rsid w:val="00722BEE"/>
    <w:rsid w:val="00723247"/>
    <w:rsid w:val="00724C5F"/>
    <w:rsid w:val="00724D81"/>
    <w:rsid w:val="00725360"/>
    <w:rsid w:val="00725E17"/>
    <w:rsid w:val="00731F63"/>
    <w:rsid w:val="00733C6B"/>
    <w:rsid w:val="00734784"/>
    <w:rsid w:val="007349EE"/>
    <w:rsid w:val="0073662C"/>
    <w:rsid w:val="00744A5E"/>
    <w:rsid w:val="007457BC"/>
    <w:rsid w:val="007471D9"/>
    <w:rsid w:val="00751E38"/>
    <w:rsid w:val="00752C4D"/>
    <w:rsid w:val="00754041"/>
    <w:rsid w:val="0075482F"/>
    <w:rsid w:val="00756827"/>
    <w:rsid w:val="00757C23"/>
    <w:rsid w:val="0076025E"/>
    <w:rsid w:val="00762659"/>
    <w:rsid w:val="007627AC"/>
    <w:rsid w:val="00764B10"/>
    <w:rsid w:val="007672C7"/>
    <w:rsid w:val="00770197"/>
    <w:rsid w:val="00770C41"/>
    <w:rsid w:val="007713A4"/>
    <w:rsid w:val="00771F62"/>
    <w:rsid w:val="007730DE"/>
    <w:rsid w:val="00773788"/>
    <w:rsid w:val="007806D7"/>
    <w:rsid w:val="00780F47"/>
    <w:rsid w:val="00783B69"/>
    <w:rsid w:val="00784FCE"/>
    <w:rsid w:val="0078574E"/>
    <w:rsid w:val="0078793E"/>
    <w:rsid w:val="00792772"/>
    <w:rsid w:val="00792853"/>
    <w:rsid w:val="00793B5A"/>
    <w:rsid w:val="0079436A"/>
    <w:rsid w:val="00796117"/>
    <w:rsid w:val="007A09BE"/>
    <w:rsid w:val="007A1336"/>
    <w:rsid w:val="007A1DCD"/>
    <w:rsid w:val="007A28DC"/>
    <w:rsid w:val="007A3F28"/>
    <w:rsid w:val="007A48B4"/>
    <w:rsid w:val="007A749A"/>
    <w:rsid w:val="007A788D"/>
    <w:rsid w:val="007B037D"/>
    <w:rsid w:val="007B0945"/>
    <w:rsid w:val="007B5610"/>
    <w:rsid w:val="007B7D9B"/>
    <w:rsid w:val="007C0D62"/>
    <w:rsid w:val="007C15A4"/>
    <w:rsid w:val="007C1949"/>
    <w:rsid w:val="007C2C63"/>
    <w:rsid w:val="007C3DE2"/>
    <w:rsid w:val="007C50B1"/>
    <w:rsid w:val="007C6006"/>
    <w:rsid w:val="007C6E52"/>
    <w:rsid w:val="007C7CEC"/>
    <w:rsid w:val="007D05D4"/>
    <w:rsid w:val="007D0A59"/>
    <w:rsid w:val="007D1E71"/>
    <w:rsid w:val="007D331E"/>
    <w:rsid w:val="007D3E79"/>
    <w:rsid w:val="007D5718"/>
    <w:rsid w:val="007E35CA"/>
    <w:rsid w:val="007E4001"/>
    <w:rsid w:val="007E4320"/>
    <w:rsid w:val="007E5B2E"/>
    <w:rsid w:val="007E5B7B"/>
    <w:rsid w:val="007E5D24"/>
    <w:rsid w:val="007E74EE"/>
    <w:rsid w:val="007E77BF"/>
    <w:rsid w:val="007F0886"/>
    <w:rsid w:val="007F1E89"/>
    <w:rsid w:val="007F2B99"/>
    <w:rsid w:val="007F46FD"/>
    <w:rsid w:val="007F7DC0"/>
    <w:rsid w:val="00800211"/>
    <w:rsid w:val="0080193B"/>
    <w:rsid w:val="00801B55"/>
    <w:rsid w:val="00803E82"/>
    <w:rsid w:val="008048E6"/>
    <w:rsid w:val="00805042"/>
    <w:rsid w:val="00805627"/>
    <w:rsid w:val="008069F1"/>
    <w:rsid w:val="00806E25"/>
    <w:rsid w:val="00811512"/>
    <w:rsid w:val="00811FD1"/>
    <w:rsid w:val="00813EDB"/>
    <w:rsid w:val="00814CBF"/>
    <w:rsid w:val="00816A32"/>
    <w:rsid w:val="00820490"/>
    <w:rsid w:val="00820EBE"/>
    <w:rsid w:val="0082256B"/>
    <w:rsid w:val="00822F46"/>
    <w:rsid w:val="0082339E"/>
    <w:rsid w:val="00824A2C"/>
    <w:rsid w:val="00825342"/>
    <w:rsid w:val="00826E52"/>
    <w:rsid w:val="00830DF4"/>
    <w:rsid w:val="0083130A"/>
    <w:rsid w:val="0083215C"/>
    <w:rsid w:val="008328C5"/>
    <w:rsid w:val="00835728"/>
    <w:rsid w:val="00835C41"/>
    <w:rsid w:val="00840602"/>
    <w:rsid w:val="008425E7"/>
    <w:rsid w:val="008427E1"/>
    <w:rsid w:val="008435E2"/>
    <w:rsid w:val="008444B2"/>
    <w:rsid w:val="00845B8B"/>
    <w:rsid w:val="008521B5"/>
    <w:rsid w:val="00852978"/>
    <w:rsid w:val="008536D2"/>
    <w:rsid w:val="00855935"/>
    <w:rsid w:val="00856702"/>
    <w:rsid w:val="0085728D"/>
    <w:rsid w:val="0086264D"/>
    <w:rsid w:val="00863183"/>
    <w:rsid w:val="00863236"/>
    <w:rsid w:val="00863238"/>
    <w:rsid w:val="00863CAF"/>
    <w:rsid w:val="00863DB0"/>
    <w:rsid w:val="00864062"/>
    <w:rsid w:val="00865584"/>
    <w:rsid w:val="008675A7"/>
    <w:rsid w:val="00867E4C"/>
    <w:rsid w:val="00870306"/>
    <w:rsid w:val="00873855"/>
    <w:rsid w:val="00874578"/>
    <w:rsid w:val="00874AD2"/>
    <w:rsid w:val="00875D31"/>
    <w:rsid w:val="00876D5D"/>
    <w:rsid w:val="008805CF"/>
    <w:rsid w:val="008805EA"/>
    <w:rsid w:val="00880F35"/>
    <w:rsid w:val="00882394"/>
    <w:rsid w:val="0088298C"/>
    <w:rsid w:val="00882EFE"/>
    <w:rsid w:val="00883F9B"/>
    <w:rsid w:val="00885129"/>
    <w:rsid w:val="00885C26"/>
    <w:rsid w:val="00894735"/>
    <w:rsid w:val="00894FE0"/>
    <w:rsid w:val="008A0AE5"/>
    <w:rsid w:val="008A0E1D"/>
    <w:rsid w:val="008A5E17"/>
    <w:rsid w:val="008A6126"/>
    <w:rsid w:val="008A67AB"/>
    <w:rsid w:val="008A765C"/>
    <w:rsid w:val="008B0256"/>
    <w:rsid w:val="008B0D06"/>
    <w:rsid w:val="008B1000"/>
    <w:rsid w:val="008B1EA0"/>
    <w:rsid w:val="008B23FD"/>
    <w:rsid w:val="008B2437"/>
    <w:rsid w:val="008B3DF9"/>
    <w:rsid w:val="008B458A"/>
    <w:rsid w:val="008B474D"/>
    <w:rsid w:val="008B4A30"/>
    <w:rsid w:val="008B5FBB"/>
    <w:rsid w:val="008B640E"/>
    <w:rsid w:val="008B74D2"/>
    <w:rsid w:val="008B7AE2"/>
    <w:rsid w:val="008C084C"/>
    <w:rsid w:val="008C10FD"/>
    <w:rsid w:val="008C1D54"/>
    <w:rsid w:val="008C2AC6"/>
    <w:rsid w:val="008C32FD"/>
    <w:rsid w:val="008C4418"/>
    <w:rsid w:val="008C47D2"/>
    <w:rsid w:val="008C4CC5"/>
    <w:rsid w:val="008C65E7"/>
    <w:rsid w:val="008D16C1"/>
    <w:rsid w:val="008D177E"/>
    <w:rsid w:val="008D3852"/>
    <w:rsid w:val="008D3C72"/>
    <w:rsid w:val="008D3FF5"/>
    <w:rsid w:val="008D44A5"/>
    <w:rsid w:val="008D641D"/>
    <w:rsid w:val="008E04EB"/>
    <w:rsid w:val="008E0AFB"/>
    <w:rsid w:val="008E1A70"/>
    <w:rsid w:val="008E335D"/>
    <w:rsid w:val="008E3CA8"/>
    <w:rsid w:val="008E4ED9"/>
    <w:rsid w:val="008E5213"/>
    <w:rsid w:val="008E6992"/>
    <w:rsid w:val="008E6C86"/>
    <w:rsid w:val="008E7C20"/>
    <w:rsid w:val="008E7D84"/>
    <w:rsid w:val="008F07AD"/>
    <w:rsid w:val="008F128C"/>
    <w:rsid w:val="008F1938"/>
    <w:rsid w:val="008F303E"/>
    <w:rsid w:val="008F319F"/>
    <w:rsid w:val="008F4B5D"/>
    <w:rsid w:val="008F52A3"/>
    <w:rsid w:val="008F53AB"/>
    <w:rsid w:val="008F5548"/>
    <w:rsid w:val="008F6940"/>
    <w:rsid w:val="008F7218"/>
    <w:rsid w:val="008F779F"/>
    <w:rsid w:val="008F7E4F"/>
    <w:rsid w:val="009006E9"/>
    <w:rsid w:val="00901FCD"/>
    <w:rsid w:val="00903884"/>
    <w:rsid w:val="0090394B"/>
    <w:rsid w:val="00904556"/>
    <w:rsid w:val="0090496A"/>
    <w:rsid w:val="0090511E"/>
    <w:rsid w:val="009066C2"/>
    <w:rsid w:val="00907298"/>
    <w:rsid w:val="00910587"/>
    <w:rsid w:val="00910A0A"/>
    <w:rsid w:val="00910C33"/>
    <w:rsid w:val="00912874"/>
    <w:rsid w:val="00912CA9"/>
    <w:rsid w:val="00912D76"/>
    <w:rsid w:val="009142DA"/>
    <w:rsid w:val="00915808"/>
    <w:rsid w:val="00916870"/>
    <w:rsid w:val="00917AB5"/>
    <w:rsid w:val="00917B64"/>
    <w:rsid w:val="009225FA"/>
    <w:rsid w:val="00923BB6"/>
    <w:rsid w:val="00923CA0"/>
    <w:rsid w:val="00924665"/>
    <w:rsid w:val="00925653"/>
    <w:rsid w:val="009264D5"/>
    <w:rsid w:val="0092700C"/>
    <w:rsid w:val="00927109"/>
    <w:rsid w:val="0093041C"/>
    <w:rsid w:val="00931B98"/>
    <w:rsid w:val="009338EC"/>
    <w:rsid w:val="0093663F"/>
    <w:rsid w:val="00940060"/>
    <w:rsid w:val="00942F9D"/>
    <w:rsid w:val="00943654"/>
    <w:rsid w:val="00943EC7"/>
    <w:rsid w:val="009442EC"/>
    <w:rsid w:val="0094445E"/>
    <w:rsid w:val="00944DFF"/>
    <w:rsid w:val="0094581B"/>
    <w:rsid w:val="00945AA4"/>
    <w:rsid w:val="009463A4"/>
    <w:rsid w:val="00946554"/>
    <w:rsid w:val="0094770C"/>
    <w:rsid w:val="00947F86"/>
    <w:rsid w:val="00950164"/>
    <w:rsid w:val="00950292"/>
    <w:rsid w:val="00950EFF"/>
    <w:rsid w:val="00951A56"/>
    <w:rsid w:val="00952BB6"/>
    <w:rsid w:val="00952FDC"/>
    <w:rsid w:val="00953077"/>
    <w:rsid w:val="009540DC"/>
    <w:rsid w:val="00955BEB"/>
    <w:rsid w:val="00955FD9"/>
    <w:rsid w:val="00956F28"/>
    <w:rsid w:val="009602CB"/>
    <w:rsid w:val="0096051E"/>
    <w:rsid w:val="00960E39"/>
    <w:rsid w:val="009617EA"/>
    <w:rsid w:val="009626CE"/>
    <w:rsid w:val="00962916"/>
    <w:rsid w:val="0096293F"/>
    <w:rsid w:val="00963595"/>
    <w:rsid w:val="0096360F"/>
    <w:rsid w:val="00963879"/>
    <w:rsid w:val="00963CDA"/>
    <w:rsid w:val="0096419F"/>
    <w:rsid w:val="009661AB"/>
    <w:rsid w:val="00966390"/>
    <w:rsid w:val="009670DB"/>
    <w:rsid w:val="00967228"/>
    <w:rsid w:val="00971E75"/>
    <w:rsid w:val="00975E46"/>
    <w:rsid w:val="00976A21"/>
    <w:rsid w:val="009814E1"/>
    <w:rsid w:val="00982BD0"/>
    <w:rsid w:val="0098345B"/>
    <w:rsid w:val="0098418E"/>
    <w:rsid w:val="00984212"/>
    <w:rsid w:val="009859F1"/>
    <w:rsid w:val="0098615A"/>
    <w:rsid w:val="009867F2"/>
    <w:rsid w:val="00986CB8"/>
    <w:rsid w:val="00990017"/>
    <w:rsid w:val="0099017F"/>
    <w:rsid w:val="00992C4F"/>
    <w:rsid w:val="00993525"/>
    <w:rsid w:val="00993877"/>
    <w:rsid w:val="00993FE4"/>
    <w:rsid w:val="009943E0"/>
    <w:rsid w:val="009945A5"/>
    <w:rsid w:val="00996DA1"/>
    <w:rsid w:val="009975DD"/>
    <w:rsid w:val="009A026D"/>
    <w:rsid w:val="009A0686"/>
    <w:rsid w:val="009A06FA"/>
    <w:rsid w:val="009A09BD"/>
    <w:rsid w:val="009A1C5E"/>
    <w:rsid w:val="009A29A1"/>
    <w:rsid w:val="009A39C5"/>
    <w:rsid w:val="009A4140"/>
    <w:rsid w:val="009A60FF"/>
    <w:rsid w:val="009A6975"/>
    <w:rsid w:val="009A6ED2"/>
    <w:rsid w:val="009A79F9"/>
    <w:rsid w:val="009B0384"/>
    <w:rsid w:val="009B293A"/>
    <w:rsid w:val="009B4867"/>
    <w:rsid w:val="009B4ECF"/>
    <w:rsid w:val="009B68F0"/>
    <w:rsid w:val="009C1A99"/>
    <w:rsid w:val="009C22EA"/>
    <w:rsid w:val="009C25B8"/>
    <w:rsid w:val="009C31BA"/>
    <w:rsid w:val="009C3521"/>
    <w:rsid w:val="009C373F"/>
    <w:rsid w:val="009C5A21"/>
    <w:rsid w:val="009C5A30"/>
    <w:rsid w:val="009C5C4B"/>
    <w:rsid w:val="009C6EC1"/>
    <w:rsid w:val="009D05F1"/>
    <w:rsid w:val="009D11E1"/>
    <w:rsid w:val="009D2DB7"/>
    <w:rsid w:val="009D37EC"/>
    <w:rsid w:val="009D3ED8"/>
    <w:rsid w:val="009D4778"/>
    <w:rsid w:val="009D4C69"/>
    <w:rsid w:val="009D507E"/>
    <w:rsid w:val="009D53A7"/>
    <w:rsid w:val="009D590F"/>
    <w:rsid w:val="009D5B9B"/>
    <w:rsid w:val="009D5FAB"/>
    <w:rsid w:val="009D616A"/>
    <w:rsid w:val="009D6C9B"/>
    <w:rsid w:val="009D707D"/>
    <w:rsid w:val="009E0A55"/>
    <w:rsid w:val="009E119D"/>
    <w:rsid w:val="009E122B"/>
    <w:rsid w:val="009E229A"/>
    <w:rsid w:val="009E2437"/>
    <w:rsid w:val="009E29F8"/>
    <w:rsid w:val="009E2D2C"/>
    <w:rsid w:val="009E4A3A"/>
    <w:rsid w:val="009E55EC"/>
    <w:rsid w:val="009E6C80"/>
    <w:rsid w:val="009E765A"/>
    <w:rsid w:val="009F05D5"/>
    <w:rsid w:val="009F0B40"/>
    <w:rsid w:val="009F2AB0"/>
    <w:rsid w:val="009F32DE"/>
    <w:rsid w:val="009F4F80"/>
    <w:rsid w:val="009F4FD8"/>
    <w:rsid w:val="009F5ADC"/>
    <w:rsid w:val="00A01054"/>
    <w:rsid w:val="00A02DBF"/>
    <w:rsid w:val="00A0522D"/>
    <w:rsid w:val="00A05D0F"/>
    <w:rsid w:val="00A063E7"/>
    <w:rsid w:val="00A07F6E"/>
    <w:rsid w:val="00A10336"/>
    <w:rsid w:val="00A1086D"/>
    <w:rsid w:val="00A12067"/>
    <w:rsid w:val="00A12111"/>
    <w:rsid w:val="00A13094"/>
    <w:rsid w:val="00A13662"/>
    <w:rsid w:val="00A14E7A"/>
    <w:rsid w:val="00A1699F"/>
    <w:rsid w:val="00A17638"/>
    <w:rsid w:val="00A23C1D"/>
    <w:rsid w:val="00A26F6D"/>
    <w:rsid w:val="00A27444"/>
    <w:rsid w:val="00A30240"/>
    <w:rsid w:val="00A30544"/>
    <w:rsid w:val="00A318E0"/>
    <w:rsid w:val="00A31DBD"/>
    <w:rsid w:val="00A32478"/>
    <w:rsid w:val="00A33A2E"/>
    <w:rsid w:val="00A34BF4"/>
    <w:rsid w:val="00A34DF2"/>
    <w:rsid w:val="00A373AB"/>
    <w:rsid w:val="00A373B6"/>
    <w:rsid w:val="00A428BB"/>
    <w:rsid w:val="00A456BF"/>
    <w:rsid w:val="00A4792B"/>
    <w:rsid w:val="00A47DA9"/>
    <w:rsid w:val="00A47EF1"/>
    <w:rsid w:val="00A50828"/>
    <w:rsid w:val="00A513FD"/>
    <w:rsid w:val="00A51811"/>
    <w:rsid w:val="00A519D0"/>
    <w:rsid w:val="00A51EB6"/>
    <w:rsid w:val="00A521BC"/>
    <w:rsid w:val="00A5274C"/>
    <w:rsid w:val="00A52EE4"/>
    <w:rsid w:val="00A530EE"/>
    <w:rsid w:val="00A53947"/>
    <w:rsid w:val="00A544CF"/>
    <w:rsid w:val="00A558AE"/>
    <w:rsid w:val="00A569D6"/>
    <w:rsid w:val="00A56BC3"/>
    <w:rsid w:val="00A56D7E"/>
    <w:rsid w:val="00A60333"/>
    <w:rsid w:val="00A607B9"/>
    <w:rsid w:val="00A6142D"/>
    <w:rsid w:val="00A61E62"/>
    <w:rsid w:val="00A62092"/>
    <w:rsid w:val="00A62F2C"/>
    <w:rsid w:val="00A635CF"/>
    <w:rsid w:val="00A647D9"/>
    <w:rsid w:val="00A65797"/>
    <w:rsid w:val="00A731F3"/>
    <w:rsid w:val="00A73F66"/>
    <w:rsid w:val="00A749B4"/>
    <w:rsid w:val="00A74DA7"/>
    <w:rsid w:val="00A763C8"/>
    <w:rsid w:val="00A7665A"/>
    <w:rsid w:val="00A774CC"/>
    <w:rsid w:val="00A80544"/>
    <w:rsid w:val="00A80EE0"/>
    <w:rsid w:val="00A81878"/>
    <w:rsid w:val="00A81E86"/>
    <w:rsid w:val="00A81ED8"/>
    <w:rsid w:val="00A8334C"/>
    <w:rsid w:val="00A83FFA"/>
    <w:rsid w:val="00A86D88"/>
    <w:rsid w:val="00A87A75"/>
    <w:rsid w:val="00A90339"/>
    <w:rsid w:val="00A90754"/>
    <w:rsid w:val="00A9075E"/>
    <w:rsid w:val="00A90894"/>
    <w:rsid w:val="00A909F9"/>
    <w:rsid w:val="00A916C7"/>
    <w:rsid w:val="00A91AC6"/>
    <w:rsid w:val="00A93339"/>
    <w:rsid w:val="00A97F86"/>
    <w:rsid w:val="00AA1459"/>
    <w:rsid w:val="00AA171C"/>
    <w:rsid w:val="00AA18BE"/>
    <w:rsid w:val="00AA2948"/>
    <w:rsid w:val="00AA2F7F"/>
    <w:rsid w:val="00AA3E0A"/>
    <w:rsid w:val="00AA4E58"/>
    <w:rsid w:val="00AA52D5"/>
    <w:rsid w:val="00AA54E3"/>
    <w:rsid w:val="00AA56C6"/>
    <w:rsid w:val="00AB0CC4"/>
    <w:rsid w:val="00AB0F60"/>
    <w:rsid w:val="00AB26FE"/>
    <w:rsid w:val="00AB2DB2"/>
    <w:rsid w:val="00AB41CD"/>
    <w:rsid w:val="00AB470E"/>
    <w:rsid w:val="00AB709F"/>
    <w:rsid w:val="00AB7D99"/>
    <w:rsid w:val="00AC0B96"/>
    <w:rsid w:val="00AC1287"/>
    <w:rsid w:val="00AC19F9"/>
    <w:rsid w:val="00AC48A1"/>
    <w:rsid w:val="00AC4DA0"/>
    <w:rsid w:val="00AC52C7"/>
    <w:rsid w:val="00AC5402"/>
    <w:rsid w:val="00AC6271"/>
    <w:rsid w:val="00AC6AC7"/>
    <w:rsid w:val="00AC6B2A"/>
    <w:rsid w:val="00AC7225"/>
    <w:rsid w:val="00AC79D8"/>
    <w:rsid w:val="00AD053A"/>
    <w:rsid w:val="00AD1C5E"/>
    <w:rsid w:val="00AD4495"/>
    <w:rsid w:val="00AD5981"/>
    <w:rsid w:val="00AD7BC6"/>
    <w:rsid w:val="00AE0A38"/>
    <w:rsid w:val="00AE173D"/>
    <w:rsid w:val="00AE2080"/>
    <w:rsid w:val="00AE5BD1"/>
    <w:rsid w:val="00AE638F"/>
    <w:rsid w:val="00AE63EE"/>
    <w:rsid w:val="00AE659D"/>
    <w:rsid w:val="00AE7940"/>
    <w:rsid w:val="00AE7A11"/>
    <w:rsid w:val="00AF1FF3"/>
    <w:rsid w:val="00AF2A7F"/>
    <w:rsid w:val="00AF4367"/>
    <w:rsid w:val="00AF61AD"/>
    <w:rsid w:val="00AF6F9F"/>
    <w:rsid w:val="00B0102D"/>
    <w:rsid w:val="00B01B97"/>
    <w:rsid w:val="00B01E63"/>
    <w:rsid w:val="00B01ED1"/>
    <w:rsid w:val="00B03A6C"/>
    <w:rsid w:val="00B04199"/>
    <w:rsid w:val="00B04721"/>
    <w:rsid w:val="00B0675D"/>
    <w:rsid w:val="00B06948"/>
    <w:rsid w:val="00B06B77"/>
    <w:rsid w:val="00B1171A"/>
    <w:rsid w:val="00B1302C"/>
    <w:rsid w:val="00B130E2"/>
    <w:rsid w:val="00B14BAD"/>
    <w:rsid w:val="00B1708D"/>
    <w:rsid w:val="00B178A5"/>
    <w:rsid w:val="00B17EB0"/>
    <w:rsid w:val="00B201DF"/>
    <w:rsid w:val="00B2053A"/>
    <w:rsid w:val="00B2167B"/>
    <w:rsid w:val="00B21EE4"/>
    <w:rsid w:val="00B2344B"/>
    <w:rsid w:val="00B238ED"/>
    <w:rsid w:val="00B26213"/>
    <w:rsid w:val="00B26933"/>
    <w:rsid w:val="00B26EB2"/>
    <w:rsid w:val="00B27245"/>
    <w:rsid w:val="00B33604"/>
    <w:rsid w:val="00B33ACA"/>
    <w:rsid w:val="00B33E96"/>
    <w:rsid w:val="00B344E8"/>
    <w:rsid w:val="00B361D9"/>
    <w:rsid w:val="00B371DA"/>
    <w:rsid w:val="00B4160C"/>
    <w:rsid w:val="00B41DF2"/>
    <w:rsid w:val="00B43B9C"/>
    <w:rsid w:val="00B447CC"/>
    <w:rsid w:val="00B4585C"/>
    <w:rsid w:val="00B45E22"/>
    <w:rsid w:val="00B46578"/>
    <w:rsid w:val="00B47346"/>
    <w:rsid w:val="00B47439"/>
    <w:rsid w:val="00B51161"/>
    <w:rsid w:val="00B51A12"/>
    <w:rsid w:val="00B51A82"/>
    <w:rsid w:val="00B52933"/>
    <w:rsid w:val="00B53D8E"/>
    <w:rsid w:val="00B54686"/>
    <w:rsid w:val="00B55628"/>
    <w:rsid w:val="00B57854"/>
    <w:rsid w:val="00B57B82"/>
    <w:rsid w:val="00B6154C"/>
    <w:rsid w:val="00B61DA6"/>
    <w:rsid w:val="00B65182"/>
    <w:rsid w:val="00B652C9"/>
    <w:rsid w:val="00B655A1"/>
    <w:rsid w:val="00B66F51"/>
    <w:rsid w:val="00B70860"/>
    <w:rsid w:val="00B726FB"/>
    <w:rsid w:val="00B73B90"/>
    <w:rsid w:val="00B7494C"/>
    <w:rsid w:val="00B7563A"/>
    <w:rsid w:val="00B76B95"/>
    <w:rsid w:val="00B76EE8"/>
    <w:rsid w:val="00B80CA2"/>
    <w:rsid w:val="00B81083"/>
    <w:rsid w:val="00B8117B"/>
    <w:rsid w:val="00B81C12"/>
    <w:rsid w:val="00B83118"/>
    <w:rsid w:val="00B833B6"/>
    <w:rsid w:val="00B84BAE"/>
    <w:rsid w:val="00B84F01"/>
    <w:rsid w:val="00B90464"/>
    <w:rsid w:val="00B9095D"/>
    <w:rsid w:val="00B909FD"/>
    <w:rsid w:val="00B90BA9"/>
    <w:rsid w:val="00B921EB"/>
    <w:rsid w:val="00B92740"/>
    <w:rsid w:val="00B93C5D"/>
    <w:rsid w:val="00B95253"/>
    <w:rsid w:val="00BA1A02"/>
    <w:rsid w:val="00BA1CB7"/>
    <w:rsid w:val="00BA2B8D"/>
    <w:rsid w:val="00BB03A6"/>
    <w:rsid w:val="00BB2F69"/>
    <w:rsid w:val="00BB43D8"/>
    <w:rsid w:val="00BB510A"/>
    <w:rsid w:val="00BB5979"/>
    <w:rsid w:val="00BB78F5"/>
    <w:rsid w:val="00BB7AB1"/>
    <w:rsid w:val="00BB7CA7"/>
    <w:rsid w:val="00BC2B4F"/>
    <w:rsid w:val="00BC4657"/>
    <w:rsid w:val="00BC5E04"/>
    <w:rsid w:val="00BC602F"/>
    <w:rsid w:val="00BC6C8D"/>
    <w:rsid w:val="00BC7B4A"/>
    <w:rsid w:val="00BD1047"/>
    <w:rsid w:val="00BD1C11"/>
    <w:rsid w:val="00BD311A"/>
    <w:rsid w:val="00BD3E19"/>
    <w:rsid w:val="00BD4574"/>
    <w:rsid w:val="00BD5D55"/>
    <w:rsid w:val="00BD6FE7"/>
    <w:rsid w:val="00BE03F1"/>
    <w:rsid w:val="00BE0B37"/>
    <w:rsid w:val="00BE0F65"/>
    <w:rsid w:val="00BE0F66"/>
    <w:rsid w:val="00BE1B60"/>
    <w:rsid w:val="00BE45BF"/>
    <w:rsid w:val="00BF082E"/>
    <w:rsid w:val="00BF1460"/>
    <w:rsid w:val="00BF27A3"/>
    <w:rsid w:val="00BF3B40"/>
    <w:rsid w:val="00BF3E03"/>
    <w:rsid w:val="00BF3F50"/>
    <w:rsid w:val="00BF43CD"/>
    <w:rsid w:val="00BF47B9"/>
    <w:rsid w:val="00BF5C19"/>
    <w:rsid w:val="00BF64CD"/>
    <w:rsid w:val="00BF6941"/>
    <w:rsid w:val="00BF766F"/>
    <w:rsid w:val="00BF7D21"/>
    <w:rsid w:val="00C00BB8"/>
    <w:rsid w:val="00C012A4"/>
    <w:rsid w:val="00C0173B"/>
    <w:rsid w:val="00C01D8A"/>
    <w:rsid w:val="00C04637"/>
    <w:rsid w:val="00C0763C"/>
    <w:rsid w:val="00C07D25"/>
    <w:rsid w:val="00C10545"/>
    <w:rsid w:val="00C11719"/>
    <w:rsid w:val="00C12C2F"/>
    <w:rsid w:val="00C12CC1"/>
    <w:rsid w:val="00C1494C"/>
    <w:rsid w:val="00C14E75"/>
    <w:rsid w:val="00C176C5"/>
    <w:rsid w:val="00C20C77"/>
    <w:rsid w:val="00C21FC0"/>
    <w:rsid w:val="00C2598F"/>
    <w:rsid w:val="00C25EDD"/>
    <w:rsid w:val="00C26C44"/>
    <w:rsid w:val="00C26D29"/>
    <w:rsid w:val="00C27347"/>
    <w:rsid w:val="00C27641"/>
    <w:rsid w:val="00C2770E"/>
    <w:rsid w:val="00C30484"/>
    <w:rsid w:val="00C312A1"/>
    <w:rsid w:val="00C33309"/>
    <w:rsid w:val="00C37B7F"/>
    <w:rsid w:val="00C41AA4"/>
    <w:rsid w:val="00C43E33"/>
    <w:rsid w:val="00C4598F"/>
    <w:rsid w:val="00C46CD7"/>
    <w:rsid w:val="00C52EC2"/>
    <w:rsid w:val="00C547B0"/>
    <w:rsid w:val="00C55157"/>
    <w:rsid w:val="00C56F07"/>
    <w:rsid w:val="00C617A1"/>
    <w:rsid w:val="00C62E99"/>
    <w:rsid w:val="00C64098"/>
    <w:rsid w:val="00C64174"/>
    <w:rsid w:val="00C6477D"/>
    <w:rsid w:val="00C65ED6"/>
    <w:rsid w:val="00C70740"/>
    <w:rsid w:val="00C70DC8"/>
    <w:rsid w:val="00C71B1F"/>
    <w:rsid w:val="00C73D72"/>
    <w:rsid w:val="00C7533F"/>
    <w:rsid w:val="00C763F0"/>
    <w:rsid w:val="00C7715B"/>
    <w:rsid w:val="00C7756D"/>
    <w:rsid w:val="00C8099E"/>
    <w:rsid w:val="00C80A41"/>
    <w:rsid w:val="00C8417F"/>
    <w:rsid w:val="00C85ED6"/>
    <w:rsid w:val="00C86D2D"/>
    <w:rsid w:val="00C9054C"/>
    <w:rsid w:val="00C906E9"/>
    <w:rsid w:val="00C90C97"/>
    <w:rsid w:val="00C92D87"/>
    <w:rsid w:val="00C9320E"/>
    <w:rsid w:val="00C979F9"/>
    <w:rsid w:val="00CA04FE"/>
    <w:rsid w:val="00CA2211"/>
    <w:rsid w:val="00CA3CCA"/>
    <w:rsid w:val="00CA590A"/>
    <w:rsid w:val="00CA64E0"/>
    <w:rsid w:val="00CA756B"/>
    <w:rsid w:val="00CA7CE1"/>
    <w:rsid w:val="00CB247D"/>
    <w:rsid w:val="00CB2699"/>
    <w:rsid w:val="00CB433B"/>
    <w:rsid w:val="00CB48F9"/>
    <w:rsid w:val="00CB4C4A"/>
    <w:rsid w:val="00CB5560"/>
    <w:rsid w:val="00CB5E0D"/>
    <w:rsid w:val="00CB67E6"/>
    <w:rsid w:val="00CB6E0F"/>
    <w:rsid w:val="00CB7C8C"/>
    <w:rsid w:val="00CB7EC4"/>
    <w:rsid w:val="00CC1760"/>
    <w:rsid w:val="00CC282A"/>
    <w:rsid w:val="00CC353E"/>
    <w:rsid w:val="00CC3570"/>
    <w:rsid w:val="00CC363D"/>
    <w:rsid w:val="00CC4A28"/>
    <w:rsid w:val="00CC60DB"/>
    <w:rsid w:val="00CC6F45"/>
    <w:rsid w:val="00CD10F4"/>
    <w:rsid w:val="00CD25A1"/>
    <w:rsid w:val="00CD327F"/>
    <w:rsid w:val="00CD33F0"/>
    <w:rsid w:val="00CD340F"/>
    <w:rsid w:val="00CD508D"/>
    <w:rsid w:val="00CE4022"/>
    <w:rsid w:val="00CE4749"/>
    <w:rsid w:val="00CE6F13"/>
    <w:rsid w:val="00CE78BF"/>
    <w:rsid w:val="00CE7E21"/>
    <w:rsid w:val="00CF17CD"/>
    <w:rsid w:val="00CF43BF"/>
    <w:rsid w:val="00CF5895"/>
    <w:rsid w:val="00CF6963"/>
    <w:rsid w:val="00CF7059"/>
    <w:rsid w:val="00D00506"/>
    <w:rsid w:val="00D009D1"/>
    <w:rsid w:val="00D00F17"/>
    <w:rsid w:val="00D014B6"/>
    <w:rsid w:val="00D0153C"/>
    <w:rsid w:val="00D02F01"/>
    <w:rsid w:val="00D032A6"/>
    <w:rsid w:val="00D034D7"/>
    <w:rsid w:val="00D03C57"/>
    <w:rsid w:val="00D0478F"/>
    <w:rsid w:val="00D0540A"/>
    <w:rsid w:val="00D05BAD"/>
    <w:rsid w:val="00D06158"/>
    <w:rsid w:val="00D06596"/>
    <w:rsid w:val="00D07875"/>
    <w:rsid w:val="00D10281"/>
    <w:rsid w:val="00D104E9"/>
    <w:rsid w:val="00D11283"/>
    <w:rsid w:val="00D11947"/>
    <w:rsid w:val="00D11D82"/>
    <w:rsid w:val="00D14029"/>
    <w:rsid w:val="00D1419B"/>
    <w:rsid w:val="00D14489"/>
    <w:rsid w:val="00D14722"/>
    <w:rsid w:val="00D15328"/>
    <w:rsid w:val="00D16E3B"/>
    <w:rsid w:val="00D20D8D"/>
    <w:rsid w:val="00D21962"/>
    <w:rsid w:val="00D24C62"/>
    <w:rsid w:val="00D25757"/>
    <w:rsid w:val="00D275D2"/>
    <w:rsid w:val="00D300D2"/>
    <w:rsid w:val="00D30ED6"/>
    <w:rsid w:val="00D30F44"/>
    <w:rsid w:val="00D31249"/>
    <w:rsid w:val="00D33C3B"/>
    <w:rsid w:val="00D33D21"/>
    <w:rsid w:val="00D33EAA"/>
    <w:rsid w:val="00D4131E"/>
    <w:rsid w:val="00D41A83"/>
    <w:rsid w:val="00D41F7E"/>
    <w:rsid w:val="00D42E4F"/>
    <w:rsid w:val="00D430E1"/>
    <w:rsid w:val="00D4481D"/>
    <w:rsid w:val="00D45636"/>
    <w:rsid w:val="00D47067"/>
    <w:rsid w:val="00D4792B"/>
    <w:rsid w:val="00D47C5C"/>
    <w:rsid w:val="00D50988"/>
    <w:rsid w:val="00D5101F"/>
    <w:rsid w:val="00D52BBA"/>
    <w:rsid w:val="00D52FA2"/>
    <w:rsid w:val="00D53AA0"/>
    <w:rsid w:val="00D543A8"/>
    <w:rsid w:val="00D5549A"/>
    <w:rsid w:val="00D57B35"/>
    <w:rsid w:val="00D57CCE"/>
    <w:rsid w:val="00D61B66"/>
    <w:rsid w:val="00D624CD"/>
    <w:rsid w:val="00D62E97"/>
    <w:rsid w:val="00D63F5B"/>
    <w:rsid w:val="00D64C43"/>
    <w:rsid w:val="00D65C76"/>
    <w:rsid w:val="00D66F56"/>
    <w:rsid w:val="00D670A5"/>
    <w:rsid w:val="00D6734B"/>
    <w:rsid w:val="00D704D5"/>
    <w:rsid w:val="00D7187A"/>
    <w:rsid w:val="00D74649"/>
    <w:rsid w:val="00D7547C"/>
    <w:rsid w:val="00D7552C"/>
    <w:rsid w:val="00D756AE"/>
    <w:rsid w:val="00D76081"/>
    <w:rsid w:val="00D76677"/>
    <w:rsid w:val="00D77F68"/>
    <w:rsid w:val="00D81123"/>
    <w:rsid w:val="00D8126F"/>
    <w:rsid w:val="00D81449"/>
    <w:rsid w:val="00D82BC0"/>
    <w:rsid w:val="00D8481A"/>
    <w:rsid w:val="00D85CE9"/>
    <w:rsid w:val="00D85D52"/>
    <w:rsid w:val="00D86BDA"/>
    <w:rsid w:val="00D87853"/>
    <w:rsid w:val="00D87AFD"/>
    <w:rsid w:val="00D92FFB"/>
    <w:rsid w:val="00D9358A"/>
    <w:rsid w:val="00D93CAE"/>
    <w:rsid w:val="00D9423A"/>
    <w:rsid w:val="00D963A9"/>
    <w:rsid w:val="00D9756C"/>
    <w:rsid w:val="00D9766D"/>
    <w:rsid w:val="00DA075F"/>
    <w:rsid w:val="00DA13C2"/>
    <w:rsid w:val="00DA1BB9"/>
    <w:rsid w:val="00DA1EB7"/>
    <w:rsid w:val="00DA3ADF"/>
    <w:rsid w:val="00DA4430"/>
    <w:rsid w:val="00DA56F1"/>
    <w:rsid w:val="00DA5B4D"/>
    <w:rsid w:val="00DA6E3B"/>
    <w:rsid w:val="00DB1334"/>
    <w:rsid w:val="00DB1D2E"/>
    <w:rsid w:val="00DB244B"/>
    <w:rsid w:val="00DB2504"/>
    <w:rsid w:val="00DB291E"/>
    <w:rsid w:val="00DB4A70"/>
    <w:rsid w:val="00DC0369"/>
    <w:rsid w:val="00DC1839"/>
    <w:rsid w:val="00DC263E"/>
    <w:rsid w:val="00DC2689"/>
    <w:rsid w:val="00DC2EC2"/>
    <w:rsid w:val="00DC348D"/>
    <w:rsid w:val="00DC3F57"/>
    <w:rsid w:val="00DC4CEA"/>
    <w:rsid w:val="00DC6A83"/>
    <w:rsid w:val="00DC7A66"/>
    <w:rsid w:val="00DC7E66"/>
    <w:rsid w:val="00DC7EE8"/>
    <w:rsid w:val="00DD0657"/>
    <w:rsid w:val="00DD2214"/>
    <w:rsid w:val="00DD3430"/>
    <w:rsid w:val="00DD3506"/>
    <w:rsid w:val="00DD66F3"/>
    <w:rsid w:val="00DE08C8"/>
    <w:rsid w:val="00DE153F"/>
    <w:rsid w:val="00DE2DDB"/>
    <w:rsid w:val="00DE3086"/>
    <w:rsid w:val="00DE3193"/>
    <w:rsid w:val="00DE5004"/>
    <w:rsid w:val="00DE52AB"/>
    <w:rsid w:val="00DE55DB"/>
    <w:rsid w:val="00DE7997"/>
    <w:rsid w:val="00DF0A89"/>
    <w:rsid w:val="00DF0EF8"/>
    <w:rsid w:val="00DF202D"/>
    <w:rsid w:val="00DF220C"/>
    <w:rsid w:val="00DF29CF"/>
    <w:rsid w:val="00DF2A68"/>
    <w:rsid w:val="00DF3D8F"/>
    <w:rsid w:val="00DF4808"/>
    <w:rsid w:val="00E00DB1"/>
    <w:rsid w:val="00E01852"/>
    <w:rsid w:val="00E07709"/>
    <w:rsid w:val="00E07C63"/>
    <w:rsid w:val="00E10B63"/>
    <w:rsid w:val="00E1565E"/>
    <w:rsid w:val="00E15EE0"/>
    <w:rsid w:val="00E1647B"/>
    <w:rsid w:val="00E17AFD"/>
    <w:rsid w:val="00E17B2F"/>
    <w:rsid w:val="00E211FB"/>
    <w:rsid w:val="00E21CB4"/>
    <w:rsid w:val="00E21F78"/>
    <w:rsid w:val="00E220DF"/>
    <w:rsid w:val="00E22865"/>
    <w:rsid w:val="00E22FB4"/>
    <w:rsid w:val="00E237E6"/>
    <w:rsid w:val="00E257E0"/>
    <w:rsid w:val="00E31FC4"/>
    <w:rsid w:val="00E32788"/>
    <w:rsid w:val="00E33562"/>
    <w:rsid w:val="00E33CC2"/>
    <w:rsid w:val="00E3409E"/>
    <w:rsid w:val="00E34F57"/>
    <w:rsid w:val="00E36A5A"/>
    <w:rsid w:val="00E37C51"/>
    <w:rsid w:val="00E425CE"/>
    <w:rsid w:val="00E452A1"/>
    <w:rsid w:val="00E45B11"/>
    <w:rsid w:val="00E45F62"/>
    <w:rsid w:val="00E46A78"/>
    <w:rsid w:val="00E46A91"/>
    <w:rsid w:val="00E4765E"/>
    <w:rsid w:val="00E47CC1"/>
    <w:rsid w:val="00E500AC"/>
    <w:rsid w:val="00E50772"/>
    <w:rsid w:val="00E509B0"/>
    <w:rsid w:val="00E51D08"/>
    <w:rsid w:val="00E52597"/>
    <w:rsid w:val="00E53B5E"/>
    <w:rsid w:val="00E54C0D"/>
    <w:rsid w:val="00E54E4C"/>
    <w:rsid w:val="00E55257"/>
    <w:rsid w:val="00E556B6"/>
    <w:rsid w:val="00E55A3B"/>
    <w:rsid w:val="00E56680"/>
    <w:rsid w:val="00E56745"/>
    <w:rsid w:val="00E57E18"/>
    <w:rsid w:val="00E604A8"/>
    <w:rsid w:val="00E626B9"/>
    <w:rsid w:val="00E667BE"/>
    <w:rsid w:val="00E66D36"/>
    <w:rsid w:val="00E67324"/>
    <w:rsid w:val="00E67C50"/>
    <w:rsid w:val="00E70A89"/>
    <w:rsid w:val="00E808A4"/>
    <w:rsid w:val="00E81666"/>
    <w:rsid w:val="00E831BF"/>
    <w:rsid w:val="00E83E3F"/>
    <w:rsid w:val="00E8421F"/>
    <w:rsid w:val="00E8455A"/>
    <w:rsid w:val="00E846F8"/>
    <w:rsid w:val="00E84910"/>
    <w:rsid w:val="00E855C1"/>
    <w:rsid w:val="00E90222"/>
    <w:rsid w:val="00E90CA8"/>
    <w:rsid w:val="00E90D2B"/>
    <w:rsid w:val="00E9178A"/>
    <w:rsid w:val="00E920B8"/>
    <w:rsid w:val="00E924E8"/>
    <w:rsid w:val="00E93B90"/>
    <w:rsid w:val="00E94245"/>
    <w:rsid w:val="00E95AEF"/>
    <w:rsid w:val="00E964FC"/>
    <w:rsid w:val="00EA02F2"/>
    <w:rsid w:val="00EA0F41"/>
    <w:rsid w:val="00EA0FE2"/>
    <w:rsid w:val="00EA165E"/>
    <w:rsid w:val="00EA1A0A"/>
    <w:rsid w:val="00EA2014"/>
    <w:rsid w:val="00EA46A6"/>
    <w:rsid w:val="00EA4B8C"/>
    <w:rsid w:val="00EA57CA"/>
    <w:rsid w:val="00EA6C5D"/>
    <w:rsid w:val="00EB11EC"/>
    <w:rsid w:val="00EB17FF"/>
    <w:rsid w:val="00EB2A3B"/>
    <w:rsid w:val="00EB32AD"/>
    <w:rsid w:val="00EB3710"/>
    <w:rsid w:val="00EB3BD3"/>
    <w:rsid w:val="00EB54D4"/>
    <w:rsid w:val="00EB5A73"/>
    <w:rsid w:val="00EB6B5E"/>
    <w:rsid w:val="00EC447E"/>
    <w:rsid w:val="00EC460D"/>
    <w:rsid w:val="00EC4796"/>
    <w:rsid w:val="00EC5A59"/>
    <w:rsid w:val="00EC5EE4"/>
    <w:rsid w:val="00EC6B41"/>
    <w:rsid w:val="00EC7BBA"/>
    <w:rsid w:val="00ED084E"/>
    <w:rsid w:val="00ED08D5"/>
    <w:rsid w:val="00ED1259"/>
    <w:rsid w:val="00ED2ED8"/>
    <w:rsid w:val="00ED321A"/>
    <w:rsid w:val="00ED538C"/>
    <w:rsid w:val="00ED5744"/>
    <w:rsid w:val="00ED5D73"/>
    <w:rsid w:val="00ED5FE7"/>
    <w:rsid w:val="00ED6A99"/>
    <w:rsid w:val="00ED6D36"/>
    <w:rsid w:val="00EE2D7C"/>
    <w:rsid w:val="00EE42DF"/>
    <w:rsid w:val="00EE4E81"/>
    <w:rsid w:val="00EE53C3"/>
    <w:rsid w:val="00EE72B1"/>
    <w:rsid w:val="00EE7948"/>
    <w:rsid w:val="00EF0518"/>
    <w:rsid w:val="00EF2229"/>
    <w:rsid w:val="00EF4D5D"/>
    <w:rsid w:val="00EF6AA7"/>
    <w:rsid w:val="00F0024F"/>
    <w:rsid w:val="00F00823"/>
    <w:rsid w:val="00F029BA"/>
    <w:rsid w:val="00F03122"/>
    <w:rsid w:val="00F03858"/>
    <w:rsid w:val="00F03CE9"/>
    <w:rsid w:val="00F052BA"/>
    <w:rsid w:val="00F06840"/>
    <w:rsid w:val="00F0696A"/>
    <w:rsid w:val="00F11084"/>
    <w:rsid w:val="00F11C8D"/>
    <w:rsid w:val="00F1310E"/>
    <w:rsid w:val="00F1336B"/>
    <w:rsid w:val="00F14AAE"/>
    <w:rsid w:val="00F15CB5"/>
    <w:rsid w:val="00F16AAD"/>
    <w:rsid w:val="00F16B08"/>
    <w:rsid w:val="00F1743D"/>
    <w:rsid w:val="00F17AC2"/>
    <w:rsid w:val="00F220CD"/>
    <w:rsid w:val="00F24452"/>
    <w:rsid w:val="00F247E3"/>
    <w:rsid w:val="00F25A2F"/>
    <w:rsid w:val="00F26717"/>
    <w:rsid w:val="00F300A1"/>
    <w:rsid w:val="00F303AF"/>
    <w:rsid w:val="00F30CB0"/>
    <w:rsid w:val="00F313E1"/>
    <w:rsid w:val="00F32598"/>
    <w:rsid w:val="00F32B42"/>
    <w:rsid w:val="00F32CC4"/>
    <w:rsid w:val="00F32E70"/>
    <w:rsid w:val="00F34694"/>
    <w:rsid w:val="00F40060"/>
    <w:rsid w:val="00F41210"/>
    <w:rsid w:val="00F4144B"/>
    <w:rsid w:val="00F42372"/>
    <w:rsid w:val="00F42E99"/>
    <w:rsid w:val="00F44F1F"/>
    <w:rsid w:val="00F44F58"/>
    <w:rsid w:val="00F456C7"/>
    <w:rsid w:val="00F500FC"/>
    <w:rsid w:val="00F521CC"/>
    <w:rsid w:val="00F53A5B"/>
    <w:rsid w:val="00F53B14"/>
    <w:rsid w:val="00F5432A"/>
    <w:rsid w:val="00F54897"/>
    <w:rsid w:val="00F55FF4"/>
    <w:rsid w:val="00F562A6"/>
    <w:rsid w:val="00F56AB5"/>
    <w:rsid w:val="00F5763A"/>
    <w:rsid w:val="00F6118C"/>
    <w:rsid w:val="00F61815"/>
    <w:rsid w:val="00F62FA2"/>
    <w:rsid w:val="00F63502"/>
    <w:rsid w:val="00F63E0E"/>
    <w:rsid w:val="00F66B33"/>
    <w:rsid w:val="00F66C05"/>
    <w:rsid w:val="00F70D5E"/>
    <w:rsid w:val="00F718D6"/>
    <w:rsid w:val="00F71DF8"/>
    <w:rsid w:val="00F71FF0"/>
    <w:rsid w:val="00F7325C"/>
    <w:rsid w:val="00F73F1B"/>
    <w:rsid w:val="00F7749B"/>
    <w:rsid w:val="00F77B6C"/>
    <w:rsid w:val="00F8140E"/>
    <w:rsid w:val="00F81663"/>
    <w:rsid w:val="00F8366C"/>
    <w:rsid w:val="00F8417B"/>
    <w:rsid w:val="00F84639"/>
    <w:rsid w:val="00F8548F"/>
    <w:rsid w:val="00F8729E"/>
    <w:rsid w:val="00F93860"/>
    <w:rsid w:val="00F945D3"/>
    <w:rsid w:val="00F9546B"/>
    <w:rsid w:val="00F9680F"/>
    <w:rsid w:val="00F97282"/>
    <w:rsid w:val="00FA1324"/>
    <w:rsid w:val="00FA3027"/>
    <w:rsid w:val="00FA377E"/>
    <w:rsid w:val="00FA3C6A"/>
    <w:rsid w:val="00FA522C"/>
    <w:rsid w:val="00FA5C7B"/>
    <w:rsid w:val="00FA5FED"/>
    <w:rsid w:val="00FA69A7"/>
    <w:rsid w:val="00FA6BF2"/>
    <w:rsid w:val="00FA7839"/>
    <w:rsid w:val="00FB1704"/>
    <w:rsid w:val="00FB20DE"/>
    <w:rsid w:val="00FB4C0F"/>
    <w:rsid w:val="00FC170E"/>
    <w:rsid w:val="00FC4056"/>
    <w:rsid w:val="00FC4C05"/>
    <w:rsid w:val="00FC512F"/>
    <w:rsid w:val="00FC5D69"/>
    <w:rsid w:val="00FC75AA"/>
    <w:rsid w:val="00FC7AB3"/>
    <w:rsid w:val="00FC7EF3"/>
    <w:rsid w:val="00FD06CF"/>
    <w:rsid w:val="00FD0C3B"/>
    <w:rsid w:val="00FD2177"/>
    <w:rsid w:val="00FD27F2"/>
    <w:rsid w:val="00FD33B7"/>
    <w:rsid w:val="00FD442D"/>
    <w:rsid w:val="00FD46A7"/>
    <w:rsid w:val="00FD7052"/>
    <w:rsid w:val="00FD74F2"/>
    <w:rsid w:val="00FD78E1"/>
    <w:rsid w:val="00FE10BD"/>
    <w:rsid w:val="00FE25D2"/>
    <w:rsid w:val="00FE5615"/>
    <w:rsid w:val="00FE71EC"/>
    <w:rsid w:val="00FE792D"/>
    <w:rsid w:val="00FF2A9C"/>
    <w:rsid w:val="00FF2E00"/>
    <w:rsid w:val="00FF4F24"/>
    <w:rsid w:val="00FF6B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3F3B815D"/>
  <w15:docId w15:val="{264B5897-D6EC-4334-A491-2B9972FEEE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List" w:semiHidden="1" w:unhideWhenUsed="1"/>
    <w:lsdException w:name="List Bullet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99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sid w:val="006D7957"/>
    <w:rPr>
      <w:sz w:val="24"/>
    </w:rPr>
  </w:style>
  <w:style w:type="paragraph" w:styleId="Heading1">
    <w:name w:val="heading 1"/>
    <w:basedOn w:val="Normal"/>
    <w:next w:val="Normal"/>
    <w:link w:val="Heading1Char"/>
    <w:qFormat/>
    <w:rsid w:val="002D0039"/>
    <w:pPr>
      <w:keepNext/>
      <w:ind w:right="36"/>
      <w:outlineLvl w:val="0"/>
    </w:pPr>
    <w:rPr>
      <w:b/>
      <w:sz w:val="22"/>
    </w:rPr>
  </w:style>
  <w:style w:type="paragraph" w:styleId="Heading2">
    <w:name w:val="heading 2"/>
    <w:basedOn w:val="Normal"/>
    <w:next w:val="Normal"/>
    <w:qFormat/>
    <w:rsid w:val="006D7957"/>
    <w:pPr>
      <w:keepNext/>
      <w:jc w:val="center"/>
      <w:outlineLvl w:val="1"/>
    </w:pPr>
    <w:rPr>
      <w:sz w:val="20"/>
      <w:u w:val="single"/>
    </w:rPr>
  </w:style>
  <w:style w:type="paragraph" w:styleId="Heading3">
    <w:name w:val="heading 3"/>
    <w:basedOn w:val="Normal"/>
    <w:next w:val="Normal"/>
    <w:link w:val="Heading3Char"/>
    <w:semiHidden/>
    <w:unhideWhenUsed/>
    <w:qFormat/>
    <w:rsid w:val="00917AB5"/>
    <w:pPr>
      <w:keepNext/>
      <w:spacing w:before="240" w:after="60"/>
      <w:outlineLvl w:val="2"/>
    </w:pPr>
    <w:rPr>
      <w:rFonts w:ascii="Cambria" w:hAnsi="Cambria"/>
      <w:b/>
      <w:bCs/>
      <w:sz w:val="26"/>
      <w:szCs w:val="26"/>
    </w:rPr>
  </w:style>
  <w:style w:type="paragraph" w:styleId="Heading4">
    <w:name w:val="heading 4"/>
    <w:basedOn w:val="Normal"/>
    <w:next w:val="Normal"/>
    <w:link w:val="Heading4Char"/>
    <w:semiHidden/>
    <w:unhideWhenUsed/>
    <w:qFormat/>
    <w:rsid w:val="00207F5B"/>
    <w:pPr>
      <w:keepNext/>
      <w:keepLines/>
      <w:spacing w:before="40"/>
      <w:outlineLvl w:val="3"/>
    </w:pPr>
    <w:rPr>
      <w:rFonts w:asciiTheme="majorHAnsi" w:eastAsiaTheme="majorEastAsia" w:hAnsiTheme="majorHAnsi" w:cstheme="majorBidi"/>
      <w:i/>
      <w:iCs/>
      <w:color w:val="365F91" w:themeColor="accent1" w:themeShade="BF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rsid w:val="006D7957"/>
    <w:pPr>
      <w:jc w:val="center"/>
    </w:pPr>
    <w:rPr>
      <w:b/>
      <w:sz w:val="26"/>
    </w:rPr>
  </w:style>
  <w:style w:type="paragraph" w:styleId="BalloonText">
    <w:name w:val="Balloon Text"/>
    <w:basedOn w:val="Normal"/>
    <w:semiHidden/>
    <w:rsid w:val="008B0256"/>
    <w:rPr>
      <w:rFonts w:ascii="Tahoma" w:hAnsi="Tahoma" w:cs="Tahoma"/>
      <w:sz w:val="16"/>
      <w:szCs w:val="16"/>
    </w:rPr>
  </w:style>
  <w:style w:type="character" w:styleId="Hyperlink">
    <w:name w:val="Hyperlink"/>
    <w:rsid w:val="00384EB2"/>
    <w:rPr>
      <w:color w:val="0000FF"/>
      <w:u w:val="single"/>
    </w:rPr>
  </w:style>
  <w:style w:type="paragraph" w:styleId="Footer">
    <w:name w:val="footer"/>
    <w:basedOn w:val="Normal"/>
    <w:rsid w:val="00093DEF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  <w:rsid w:val="00093DEF"/>
  </w:style>
  <w:style w:type="paragraph" w:styleId="Header">
    <w:name w:val="header"/>
    <w:basedOn w:val="Normal"/>
    <w:rsid w:val="00956F28"/>
    <w:pPr>
      <w:tabs>
        <w:tab w:val="center" w:pos="4320"/>
        <w:tab w:val="right" w:pos="8640"/>
      </w:tabs>
    </w:pPr>
  </w:style>
  <w:style w:type="character" w:customStyle="1" w:styleId="st">
    <w:name w:val="st"/>
    <w:basedOn w:val="DefaultParagraphFont"/>
    <w:rsid w:val="00B51161"/>
  </w:style>
  <w:style w:type="character" w:styleId="Emphasis">
    <w:name w:val="Emphasis"/>
    <w:uiPriority w:val="20"/>
    <w:qFormat/>
    <w:rsid w:val="00B51161"/>
    <w:rPr>
      <w:i/>
      <w:iCs/>
    </w:rPr>
  </w:style>
  <w:style w:type="character" w:customStyle="1" w:styleId="Heading3Char">
    <w:name w:val="Heading 3 Char"/>
    <w:link w:val="Heading3"/>
    <w:semiHidden/>
    <w:rsid w:val="00917AB5"/>
    <w:rPr>
      <w:rFonts w:ascii="Cambria" w:eastAsia="Times New Roman" w:hAnsi="Cambria" w:cs="Times New Roman"/>
      <w:b/>
      <w:bCs/>
      <w:sz w:val="26"/>
      <w:szCs w:val="26"/>
    </w:rPr>
  </w:style>
  <w:style w:type="character" w:customStyle="1" w:styleId="newsspaced">
    <w:name w:val="newsspaced"/>
    <w:basedOn w:val="DefaultParagraphFont"/>
    <w:rsid w:val="003C2BEC"/>
  </w:style>
  <w:style w:type="character" w:customStyle="1" w:styleId="apple-converted-space">
    <w:name w:val="apple-converted-space"/>
    <w:basedOn w:val="DefaultParagraphFont"/>
    <w:rsid w:val="00360413"/>
  </w:style>
  <w:style w:type="character" w:customStyle="1" w:styleId="Heading1Char">
    <w:name w:val="Heading 1 Char"/>
    <w:basedOn w:val="DefaultParagraphFont"/>
    <w:link w:val="Heading1"/>
    <w:rsid w:val="00576911"/>
    <w:rPr>
      <w:b/>
      <w:sz w:val="22"/>
    </w:rPr>
  </w:style>
  <w:style w:type="character" w:customStyle="1" w:styleId="Heading4Char">
    <w:name w:val="Heading 4 Char"/>
    <w:basedOn w:val="DefaultParagraphFont"/>
    <w:link w:val="Heading4"/>
    <w:semiHidden/>
    <w:rsid w:val="00207F5B"/>
    <w:rPr>
      <w:rFonts w:asciiTheme="majorHAnsi" w:eastAsiaTheme="majorEastAsia" w:hAnsiTheme="majorHAnsi" w:cstheme="majorBidi"/>
      <w:i/>
      <w:iCs/>
      <w:color w:val="365F91" w:themeColor="accent1" w:themeShade="BF"/>
      <w:sz w:val="24"/>
    </w:rPr>
  </w:style>
  <w:style w:type="paragraph" w:styleId="ListParagraph">
    <w:name w:val="List Paragraph"/>
    <w:basedOn w:val="Normal"/>
    <w:uiPriority w:val="34"/>
    <w:qFormat/>
    <w:rsid w:val="00E55257"/>
    <w:pPr>
      <w:ind w:left="720"/>
      <w:contextualSpacing/>
    </w:pPr>
  </w:style>
  <w:style w:type="character" w:customStyle="1" w:styleId="fontstyle01">
    <w:name w:val="fontstyle01"/>
    <w:basedOn w:val="DefaultParagraphFont"/>
    <w:rsid w:val="00EE2D7C"/>
    <w:rPr>
      <w:rFonts w:ascii="TimesNewRomanPSMT" w:hAnsi="TimesNewRomanPSMT" w:hint="default"/>
      <w:b w:val="0"/>
      <w:bCs w:val="0"/>
      <w:i w:val="0"/>
      <w:iCs w:val="0"/>
      <w:color w:val="000000"/>
      <w:sz w:val="24"/>
      <w:szCs w:val="24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39300C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semiHidden/>
    <w:unhideWhenUsed/>
    <w:rsid w:val="001F08C9"/>
    <w:rPr>
      <w:color w:val="800080" w:themeColor="followedHyperlink"/>
      <w:u w:val="single"/>
    </w:rPr>
  </w:style>
  <w:style w:type="paragraph" w:styleId="NormalWeb">
    <w:name w:val="Normal (Web)"/>
    <w:basedOn w:val="Normal"/>
    <w:uiPriority w:val="99"/>
    <w:unhideWhenUsed/>
    <w:rsid w:val="00AF61AD"/>
    <w:pPr>
      <w:spacing w:before="100" w:beforeAutospacing="1" w:after="100" w:afterAutospacing="1"/>
    </w:pPr>
    <w:rPr>
      <w:szCs w:val="24"/>
    </w:rPr>
  </w:style>
  <w:style w:type="character" w:customStyle="1" w:styleId="cls-response">
    <w:name w:val="cls-response"/>
    <w:basedOn w:val="DefaultParagraphFont"/>
    <w:rsid w:val="004E17D3"/>
  </w:style>
  <w:style w:type="character" w:customStyle="1" w:styleId="authors">
    <w:name w:val="authors"/>
    <w:basedOn w:val="DefaultParagraphFont"/>
    <w:rsid w:val="005301A9"/>
  </w:style>
  <w:style w:type="character" w:customStyle="1" w:styleId="Date1">
    <w:name w:val="Date1"/>
    <w:basedOn w:val="DefaultParagraphFont"/>
    <w:rsid w:val="005301A9"/>
  </w:style>
  <w:style w:type="character" w:customStyle="1" w:styleId="arttitle">
    <w:name w:val="art_title"/>
    <w:basedOn w:val="DefaultParagraphFont"/>
    <w:rsid w:val="005301A9"/>
  </w:style>
  <w:style w:type="character" w:customStyle="1" w:styleId="serialtitle">
    <w:name w:val="serial_title"/>
    <w:basedOn w:val="DefaultParagraphFont"/>
    <w:rsid w:val="005301A9"/>
  </w:style>
  <w:style w:type="character" w:customStyle="1" w:styleId="volumeissue">
    <w:name w:val="volume_issue"/>
    <w:basedOn w:val="DefaultParagraphFont"/>
    <w:rsid w:val="005301A9"/>
  </w:style>
  <w:style w:type="character" w:customStyle="1" w:styleId="pagerange">
    <w:name w:val="page_range"/>
    <w:basedOn w:val="DefaultParagraphFont"/>
    <w:rsid w:val="005301A9"/>
  </w:style>
  <w:style w:type="character" w:customStyle="1" w:styleId="doilink">
    <w:name w:val="doi_link"/>
    <w:basedOn w:val="DefaultParagraphFont"/>
    <w:rsid w:val="005301A9"/>
  </w:style>
  <w:style w:type="character" w:customStyle="1" w:styleId="anchor-text">
    <w:name w:val="anchor-text"/>
    <w:basedOn w:val="DefaultParagraphFont"/>
    <w:rsid w:val="00923BB6"/>
  </w:style>
  <w:style w:type="character" w:styleId="UnresolvedMention">
    <w:name w:val="Unresolved Mention"/>
    <w:basedOn w:val="DefaultParagraphFont"/>
    <w:uiPriority w:val="99"/>
    <w:semiHidden/>
    <w:unhideWhenUsed/>
    <w:rsid w:val="006B680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7287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239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2349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66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87854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2911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0883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03004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26657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352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1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81458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4108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622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8787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8488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1448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2966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6847677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113122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562786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28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115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27884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4321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1545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89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9379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s://doi.org/10.1177/00223433211059061" TargetMode="External"/><Relationship Id="rId18" Type="http://schemas.openxmlformats.org/officeDocument/2006/relationships/hyperlink" Target="https://doi.org/10.1080/03050629.2021.1881085" TargetMode="External"/><Relationship Id="rId26" Type="http://schemas.openxmlformats.org/officeDocument/2006/relationships/hyperlink" Target="https://www.washingtonpost.com/politics/2022/12/24/just-seeing-fox-news-logo-prompts-racial-bias-new-research-suggests/" TargetMode="External"/><Relationship Id="rId39" Type="http://schemas.openxmlformats.org/officeDocument/2006/relationships/footer" Target="footer5.xml"/><Relationship Id="rId21" Type="http://schemas.openxmlformats.org/officeDocument/2006/relationships/hyperlink" Target="https://www.tandfonline.com/doi/full/10.1080/09636412.2016.1195626" TargetMode="External"/><Relationship Id="rId34" Type="http://schemas.openxmlformats.org/officeDocument/2006/relationships/hyperlink" Target="http://www.newsweek.com/syria-united-nations-chemical-attack-trump-opinion-888037" TargetMode="External"/><Relationship Id="rId42" Type="http://schemas.openxmlformats.org/officeDocument/2006/relationships/footer" Target="footer7.xml"/><Relationship Id="rId47" Type="http://schemas.openxmlformats.org/officeDocument/2006/relationships/hyperlink" Target="file:///C:\Users\bellam\Dropbox\Andy%20PhD%20Grants-Fellowships\2019%20Fellowships\Smith%20Richardson%20S&amp;F%202019\pbose@indiana.edu" TargetMode="External"/><Relationship Id="rId50" Type="http://schemas.openxmlformats.org/officeDocument/2006/relationships/hyperlink" Target="mailto:t.gift@ucl.ac.uk" TargetMode="External"/><Relationship Id="rId55" Type="http://schemas.openxmlformats.org/officeDocument/2006/relationships/theme" Target="theme/theme1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6" Type="http://schemas.openxmlformats.org/officeDocument/2006/relationships/hyperlink" Target="https://doi.org/10.1177%2F00223433211010861" TargetMode="External"/><Relationship Id="rId29" Type="http://schemas.openxmlformats.org/officeDocument/2006/relationships/hyperlink" Target="https://thehill.com/opinion/criminal-justice/476389-the-unpardonable-pardon-of-eddie-gallagher" TargetMode="External"/><Relationship Id="rId11" Type="http://schemas.openxmlformats.org/officeDocument/2006/relationships/footer" Target="footer3.xml"/><Relationship Id="rId24" Type="http://schemas.openxmlformats.org/officeDocument/2006/relationships/hyperlink" Target="https://heinonline.org/HOL/Page?handle=hein.journals/cjic22&amp;id=291&amp;collection=journals&amp;index=" TargetMode="External"/><Relationship Id="rId32" Type="http://schemas.openxmlformats.org/officeDocument/2006/relationships/hyperlink" Target="https://theconversation.com/trump-and-the-problem-with-pardons-117725" TargetMode="External"/><Relationship Id="rId37" Type="http://schemas.openxmlformats.org/officeDocument/2006/relationships/header" Target="header2.xml"/><Relationship Id="rId40" Type="http://schemas.openxmlformats.org/officeDocument/2006/relationships/header" Target="header3.xml"/><Relationship Id="rId45" Type="http://schemas.openxmlformats.org/officeDocument/2006/relationships/footer" Target="footer9.xml"/><Relationship Id="rId53" Type="http://schemas.openxmlformats.org/officeDocument/2006/relationships/hyperlink" Target="mailto:fterry@icrc.org" TargetMode="External"/><Relationship Id="rId5" Type="http://schemas.openxmlformats.org/officeDocument/2006/relationships/webSettings" Target="webSettings.xml"/><Relationship Id="rId10" Type="http://schemas.openxmlformats.org/officeDocument/2006/relationships/footer" Target="footer2.xml"/><Relationship Id="rId19" Type="http://schemas.openxmlformats.org/officeDocument/2006/relationships/hyperlink" Target="https://press.armywarcollege.edu/parameters/vol50/iss4/5/" TargetMode="External"/><Relationship Id="rId31" Type="http://schemas.openxmlformats.org/officeDocument/2006/relationships/hyperlink" Target="https://thehill.com/opinion/national-security/470720-pardoning-war-crimes-dishonors-the-military" TargetMode="External"/><Relationship Id="rId44" Type="http://schemas.openxmlformats.org/officeDocument/2006/relationships/footer" Target="footer8.xml"/><Relationship Id="rId52" Type="http://schemas.openxmlformats.org/officeDocument/2006/relationships/hyperlink" Target="mailto:thomas.spahr@armywarcollege.edu" TargetMode="External"/><Relationship Id="rId4" Type="http://schemas.openxmlformats.org/officeDocument/2006/relationships/settings" Target="settings.xml"/><Relationship Id="rId9" Type="http://schemas.openxmlformats.org/officeDocument/2006/relationships/footer" Target="footer1.xml"/><Relationship Id="rId14" Type="http://schemas.openxmlformats.org/officeDocument/2006/relationships/hyperlink" Target="https://doi.org/10.1017/XPS.2022.8" TargetMode="External"/><Relationship Id="rId22" Type="http://schemas.openxmlformats.org/officeDocument/2006/relationships/hyperlink" Target="https://doi.org/10.1080/09636412.2016.1195626" TargetMode="External"/><Relationship Id="rId27" Type="http://schemas.openxmlformats.org/officeDocument/2006/relationships/hyperlink" Target="https://www.newsweek.com/trump-wartime-president-coronavirus-losses-1533573" TargetMode="External"/><Relationship Id="rId30" Type="http://schemas.openxmlformats.org/officeDocument/2006/relationships/hyperlink" Target="https://warontherocks.com/2019/12/war-crime-pardons-and-what-they-mean-for-the-military/" TargetMode="External"/><Relationship Id="rId35" Type="http://schemas.openxmlformats.org/officeDocument/2006/relationships/hyperlink" Target="https://www.justsecurity.org/54665/syria-chemical-weapons-international-law-developing-qualitative-threshold-humanitarian-intervention/" TargetMode="External"/><Relationship Id="rId43" Type="http://schemas.openxmlformats.org/officeDocument/2006/relationships/header" Target="header4.xml"/><Relationship Id="rId48" Type="http://schemas.openxmlformats.org/officeDocument/2006/relationships/hyperlink" Target="mailto:downes@gwu.edu" TargetMode="External"/><Relationship Id="rId8" Type="http://schemas.openxmlformats.org/officeDocument/2006/relationships/header" Target="header1.xml"/><Relationship Id="rId51" Type="http://schemas.openxmlformats.org/officeDocument/2006/relationships/hyperlink" Target="mailto:max.margulies@westpoint.edu" TargetMode="External"/><Relationship Id="rId3" Type="http://schemas.openxmlformats.org/officeDocument/2006/relationships/styles" Target="styles.xml"/><Relationship Id="rId12" Type="http://schemas.openxmlformats.org/officeDocument/2006/relationships/hyperlink" Target="https://doi.org/10.1177/20531680221137136" TargetMode="External"/><Relationship Id="rId17" Type="http://schemas.openxmlformats.org/officeDocument/2006/relationships/hyperlink" Target="https://www.tandfonline.com/doi/full/10.1080/03050629.2021.1881085" TargetMode="External"/><Relationship Id="rId25" Type="http://schemas.openxmlformats.org/officeDocument/2006/relationships/hyperlink" Target="https://shop.icrc.org/publications/the-roots-of-restraint-in-war.html" TargetMode="External"/><Relationship Id="rId33" Type="http://schemas.openxmlformats.org/officeDocument/2006/relationships/hyperlink" Target="http://politicalviolenceataglance.org/2018/07/03/what-are-the-roots-of-restraint/" TargetMode="External"/><Relationship Id="rId38" Type="http://schemas.openxmlformats.org/officeDocument/2006/relationships/footer" Target="footer4.xml"/><Relationship Id="rId46" Type="http://schemas.openxmlformats.org/officeDocument/2006/relationships/hyperlink" Target="mailto:ebarrett@usna.edu" TargetMode="External"/><Relationship Id="rId20" Type="http://schemas.openxmlformats.org/officeDocument/2006/relationships/hyperlink" Target="http://dx.doi.org/10.55540/0031-1723.2686" TargetMode="External"/><Relationship Id="rId41" Type="http://schemas.openxmlformats.org/officeDocument/2006/relationships/footer" Target="footer6.xml"/><Relationship Id="rId54" Type="http://schemas.openxmlformats.org/officeDocument/2006/relationships/fontTable" Target="fontTable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5" Type="http://schemas.openxmlformats.org/officeDocument/2006/relationships/hyperlink" Target="https://journals.sagepub.com/doi/10.1177/00223433211010861" TargetMode="External"/><Relationship Id="rId23" Type="http://schemas.openxmlformats.org/officeDocument/2006/relationships/hyperlink" Target="https://www.cambridge.org/core/journals/proceedings-of-the-asil-annual-meeting/article/leashing-the-dogs-of-war-examining-the-effects-of-loac-training-at-the-us-military-academy-and-in-army-rotc/7DEAA2279AE61AC63D5DE7AED9CE75B3" TargetMode="External"/><Relationship Id="rId28" Type="http://schemas.openxmlformats.org/officeDocument/2006/relationships/hyperlink" Target="https://politicalviolenceataglance.org/2020/01/10/trumps-casual-approach-to-war-crimes-has-grave-implications/" TargetMode="External"/><Relationship Id="rId36" Type="http://schemas.openxmlformats.org/officeDocument/2006/relationships/hyperlink" Target="http://www.newsweek.com/trump-threatens-corrode-ethical-core-military-544590?rx=us" TargetMode="External"/><Relationship Id="rId49" Type="http://schemas.openxmlformats.org/officeDocument/2006/relationships/hyperlink" Target="mailto:pfeaver@duke.ed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13110778-AB4B-43B2-9387-7E4BCCABDAC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15</Pages>
  <Words>5388</Words>
  <Characters>30714</Characters>
  <Application>Microsoft Office Word</Application>
  <DocSecurity>0</DocSecurity>
  <Lines>255</Lines>
  <Paragraphs>72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Andrew M. Bell</vt:lpstr>
    </vt:vector>
  </TitlesOfParts>
  <Company>Toshiba</Company>
  <LinksUpToDate>false</LinksUpToDate>
  <CharactersWithSpaces>36030</CharactersWithSpaces>
  <SharedDoc>false</SharedDoc>
  <HLinks>
    <vt:vector size="6" baseType="variant">
      <vt:variant>
        <vt:i4>6291482</vt:i4>
      </vt:variant>
      <vt:variant>
        <vt:i4>0</vt:i4>
      </vt:variant>
      <vt:variant>
        <vt:i4>0</vt:i4>
      </vt:variant>
      <vt:variant>
        <vt:i4>5</vt:i4>
      </vt:variant>
      <vt:variant>
        <vt:lpwstr>mailto:andrew.bell@duke.edu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Andrew M. Bell</dc:title>
  <dc:creator>Andrew Bell</dc:creator>
  <cp:lastModifiedBy>Bell, Andrew Michael</cp:lastModifiedBy>
  <cp:revision>5</cp:revision>
  <cp:lastPrinted>2021-09-22T20:27:00Z</cp:lastPrinted>
  <dcterms:created xsi:type="dcterms:W3CDTF">2023-10-06T13:01:00Z</dcterms:created>
  <dcterms:modified xsi:type="dcterms:W3CDTF">2023-10-06T13:17:00Z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endeley Citation Style_1">
    <vt:lpwstr>American Psychological Association</vt:lpwstr>
  </property>
</Properties>
</file>